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58211E">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天津市人民政府外事办公室（本级）</w:t>
      </w:r>
    </w:p>
    <w:p w:rsidR="00DF46E8" w:rsidRDefault="0058211E">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2024</w:t>
      </w:r>
      <w:r>
        <w:rPr>
          <w:rFonts w:ascii="方正小标宋简体" w:eastAsia="方正小标宋简体" w:hAnsi="方正小标宋简体" w:cs="方正小标宋简体" w:hint="eastAsia"/>
          <w:sz w:val="48"/>
          <w:szCs w:val="48"/>
        </w:rPr>
        <w:t>年度部门决算</w:t>
      </w:r>
    </w:p>
    <w:p w:rsidR="00DF46E8" w:rsidRDefault="00DF46E8">
      <w:pPr>
        <w:spacing w:line="580" w:lineRule="exact"/>
        <w:jc w:val="center"/>
        <w:rPr>
          <w:rFonts w:ascii="黑体" w:eastAsia="黑体"/>
          <w:sz w:val="30"/>
          <w:szCs w:val="30"/>
        </w:rPr>
      </w:pPr>
    </w:p>
    <w:p w:rsidR="00DF46E8" w:rsidRDefault="00DF46E8">
      <w:pPr>
        <w:spacing w:line="580" w:lineRule="exact"/>
        <w:jc w:val="center"/>
        <w:rPr>
          <w:rFonts w:ascii="黑体" w:eastAsia="黑体"/>
          <w:sz w:val="30"/>
          <w:szCs w:val="30"/>
        </w:rPr>
      </w:pPr>
    </w:p>
    <w:p w:rsidR="00DF46E8" w:rsidRDefault="00DF46E8">
      <w:pPr>
        <w:spacing w:line="580" w:lineRule="exact"/>
        <w:jc w:val="center"/>
        <w:rPr>
          <w:rFonts w:ascii="黑体" w:eastAsia="黑体"/>
          <w:sz w:val="30"/>
          <w:szCs w:val="30"/>
        </w:rPr>
      </w:pPr>
    </w:p>
    <w:p w:rsidR="00DF46E8" w:rsidRDefault="00DF46E8">
      <w:pPr>
        <w:spacing w:line="580" w:lineRule="exact"/>
        <w:jc w:val="center"/>
        <w:rPr>
          <w:rFonts w:ascii="黑体" w:eastAsia="黑体"/>
          <w:sz w:val="30"/>
          <w:szCs w:val="30"/>
        </w:rPr>
      </w:pPr>
    </w:p>
    <w:p w:rsidR="00DF46E8" w:rsidRDefault="00DF46E8">
      <w:pPr>
        <w:spacing w:line="580" w:lineRule="exact"/>
        <w:jc w:val="center"/>
        <w:rPr>
          <w:rFonts w:ascii="黑体" w:eastAsia="黑体"/>
          <w:sz w:val="30"/>
          <w:szCs w:val="30"/>
        </w:rPr>
      </w:pPr>
    </w:p>
    <w:p w:rsidR="00DF46E8" w:rsidRDefault="00DF46E8">
      <w:pPr>
        <w:spacing w:line="580" w:lineRule="exact"/>
        <w:jc w:val="center"/>
        <w:rPr>
          <w:rFonts w:ascii="黑体" w:eastAsia="黑体"/>
          <w:sz w:val="30"/>
          <w:szCs w:val="30"/>
        </w:rPr>
      </w:pPr>
    </w:p>
    <w:p w:rsidR="00DF46E8" w:rsidRDefault="00DF46E8">
      <w:pPr>
        <w:spacing w:line="580" w:lineRule="exact"/>
        <w:jc w:val="center"/>
        <w:rPr>
          <w:rFonts w:ascii="黑体" w:eastAsia="黑体"/>
          <w:sz w:val="30"/>
          <w:szCs w:val="30"/>
        </w:rPr>
      </w:pPr>
    </w:p>
    <w:p w:rsidR="00DF46E8" w:rsidRDefault="00DF46E8">
      <w:pPr>
        <w:spacing w:line="580" w:lineRule="exact"/>
        <w:jc w:val="center"/>
        <w:rPr>
          <w:rFonts w:ascii="黑体" w:eastAsia="黑体"/>
          <w:sz w:val="30"/>
          <w:szCs w:val="30"/>
        </w:rPr>
      </w:pPr>
    </w:p>
    <w:p w:rsidR="00DF46E8" w:rsidRDefault="00DF46E8">
      <w:pPr>
        <w:spacing w:line="580" w:lineRule="exact"/>
        <w:jc w:val="center"/>
        <w:rPr>
          <w:rFonts w:ascii="黑体" w:eastAsia="黑体"/>
          <w:sz w:val="30"/>
          <w:szCs w:val="30"/>
        </w:rPr>
      </w:pPr>
    </w:p>
    <w:p w:rsidR="00DF46E8" w:rsidRDefault="00DF46E8">
      <w:pPr>
        <w:spacing w:line="600" w:lineRule="exact"/>
        <w:jc w:val="both"/>
        <w:rPr>
          <w:rFonts w:ascii="黑体" w:eastAsia="黑体"/>
          <w:sz w:val="44"/>
          <w:szCs w:val="44"/>
        </w:rPr>
        <w:sectPr w:rsidR="00DF46E8">
          <w:pgSz w:w="11906" w:h="16838"/>
          <w:pgMar w:top="1440" w:right="1800" w:bottom="1440" w:left="1800" w:header="851" w:footer="992" w:gutter="0"/>
          <w:pgNumType w:start="1"/>
          <w:cols w:space="720"/>
          <w:docGrid w:type="lines" w:linePitch="312"/>
        </w:sectPr>
      </w:pPr>
    </w:p>
    <w:p w:rsidR="00DF46E8" w:rsidRDefault="0058211E">
      <w:pPr>
        <w:spacing w:line="600" w:lineRule="exact"/>
        <w:jc w:val="center"/>
      </w:pPr>
      <w:r>
        <w:rPr>
          <w:rFonts w:ascii="黑体" w:eastAsia="黑体" w:hint="eastAsia"/>
          <w:sz w:val="44"/>
          <w:szCs w:val="44"/>
        </w:rPr>
        <w:lastRenderedPageBreak/>
        <w:t>目录</w:t>
      </w:r>
    </w:p>
    <w:p w:rsidR="00DF46E8" w:rsidRDefault="0058211E">
      <w:pPr>
        <w:pStyle w:val="10"/>
        <w:tabs>
          <w:tab w:val="clear" w:pos="8296"/>
          <w:tab w:val="right" w:leader="dot" w:pos="8306"/>
        </w:tabs>
        <w:rPr>
          <w:rFonts w:cs="黑体"/>
          <w:sz w:val="30"/>
          <w:szCs w:val="30"/>
        </w:rPr>
      </w:pPr>
      <w:r>
        <w:rPr>
          <w:rFonts w:cs="黑体" w:hint="eastAsia"/>
          <w:sz w:val="30"/>
          <w:szCs w:val="30"/>
        </w:rPr>
        <w:t>第一部分</w:t>
      </w:r>
      <w:r>
        <w:rPr>
          <w:rFonts w:cs="黑体" w:hint="eastAsia"/>
          <w:sz w:val="30"/>
          <w:szCs w:val="30"/>
        </w:rPr>
        <w:t xml:space="preserve">  </w:t>
      </w:r>
      <w:r>
        <w:rPr>
          <w:rFonts w:cs="黑体" w:hint="eastAsia"/>
          <w:sz w:val="30"/>
          <w:szCs w:val="30"/>
        </w:rPr>
        <w:t>概</w:t>
      </w:r>
      <w:r>
        <w:rPr>
          <w:rFonts w:cs="黑体" w:hint="eastAsia"/>
          <w:sz w:val="30"/>
          <w:szCs w:val="30"/>
        </w:rPr>
        <w:t xml:space="preserve"> </w:t>
      </w:r>
      <w:r>
        <w:rPr>
          <w:rFonts w:cs="黑体" w:hint="eastAsia"/>
          <w:sz w:val="30"/>
          <w:szCs w:val="30"/>
        </w:rPr>
        <w:t>况</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rsidR="00DF46E8" w:rsidRDefault="0058211E">
      <w:pPr>
        <w:pStyle w:val="10"/>
        <w:tabs>
          <w:tab w:val="clear" w:pos="8296"/>
          <w:tab w:val="right" w:leader="dot" w:pos="8306"/>
        </w:tabs>
        <w:rPr>
          <w:rFonts w:cs="黑体"/>
          <w:sz w:val="30"/>
          <w:szCs w:val="30"/>
        </w:rPr>
      </w:pPr>
      <w:r>
        <w:rPr>
          <w:rFonts w:cs="黑体" w:hint="eastAsia"/>
          <w:sz w:val="30"/>
          <w:szCs w:val="30"/>
        </w:rPr>
        <w:t>第二部分</w:t>
      </w:r>
      <w:r>
        <w:rPr>
          <w:rFonts w:cs="黑体" w:hint="eastAsia"/>
          <w:sz w:val="30"/>
          <w:szCs w:val="30"/>
        </w:rPr>
        <w:t xml:space="preserve">  2024</w:t>
      </w:r>
      <w:r>
        <w:rPr>
          <w:rFonts w:cs="黑体" w:hint="eastAsia"/>
          <w:sz w:val="30"/>
          <w:szCs w:val="30"/>
        </w:rPr>
        <w:t>年度部门决算表</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rsidR="00DF46E8" w:rsidRDefault="0058211E">
      <w:pPr>
        <w:pStyle w:val="10"/>
        <w:tabs>
          <w:tab w:val="clear" w:pos="8296"/>
          <w:tab w:val="right" w:leader="dot" w:pos="8306"/>
        </w:tabs>
        <w:rPr>
          <w:rFonts w:cs="黑体"/>
          <w:sz w:val="30"/>
          <w:szCs w:val="30"/>
        </w:rPr>
      </w:pPr>
      <w:r>
        <w:rPr>
          <w:rFonts w:cs="黑体" w:hint="eastAsia"/>
          <w:sz w:val="30"/>
          <w:szCs w:val="30"/>
        </w:rPr>
        <w:t>第三部分</w:t>
      </w:r>
      <w:r>
        <w:rPr>
          <w:rFonts w:cs="黑体" w:hint="eastAsia"/>
          <w:sz w:val="30"/>
          <w:szCs w:val="30"/>
        </w:rPr>
        <w:t xml:space="preserve"> 2024</w:t>
      </w:r>
      <w:r>
        <w:rPr>
          <w:rFonts w:cs="黑体" w:hint="eastAsia"/>
          <w:sz w:val="30"/>
          <w:szCs w:val="30"/>
        </w:rPr>
        <w:t>年度部门决算情况说明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rsidR="00DF46E8" w:rsidRDefault="0058211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rsidR="00DF46E8" w:rsidRDefault="0058211E">
      <w:pPr>
        <w:pStyle w:val="10"/>
        <w:tabs>
          <w:tab w:val="clear" w:pos="8296"/>
          <w:tab w:val="right" w:leader="dot" w:pos="8306"/>
        </w:tabs>
        <w:rPr>
          <w:rFonts w:cs="黑体"/>
          <w:sz w:val="30"/>
          <w:szCs w:val="30"/>
        </w:rPr>
      </w:pPr>
      <w:r>
        <w:rPr>
          <w:rFonts w:cs="黑体" w:hint="eastAsia"/>
          <w:sz w:val="30"/>
          <w:szCs w:val="30"/>
        </w:rPr>
        <w:t>第四部分</w:t>
      </w:r>
      <w:r>
        <w:rPr>
          <w:rFonts w:cs="黑体" w:hint="eastAsia"/>
          <w:sz w:val="30"/>
          <w:szCs w:val="30"/>
        </w:rPr>
        <w:t xml:space="preserve">  </w:t>
      </w:r>
      <w:r>
        <w:rPr>
          <w:rFonts w:cs="黑体" w:hint="eastAsia"/>
          <w:sz w:val="30"/>
          <w:szCs w:val="30"/>
        </w:rPr>
        <w:t>名词解释</w:t>
      </w:r>
    </w:p>
    <w:p w:rsidR="00DF46E8" w:rsidRDefault="00DF46E8">
      <w:pPr>
        <w:rPr>
          <w:rFonts w:eastAsia="仿宋"/>
          <w:b/>
          <w:szCs w:val="32"/>
        </w:rPr>
      </w:pPr>
    </w:p>
    <w:p w:rsidR="00DF46E8" w:rsidRDefault="00DF46E8">
      <w:pPr>
        <w:rPr>
          <w:rFonts w:eastAsia="仿宋"/>
          <w:b/>
          <w:szCs w:val="32"/>
        </w:rPr>
      </w:pPr>
    </w:p>
    <w:p w:rsidR="00DF46E8" w:rsidRDefault="00DF46E8">
      <w:pPr>
        <w:spacing w:line="700" w:lineRule="exact"/>
        <w:rPr>
          <w:rFonts w:eastAsia="仿宋"/>
          <w:sz w:val="30"/>
          <w:szCs w:val="32"/>
        </w:rPr>
      </w:pPr>
    </w:p>
    <w:p w:rsidR="00DF46E8" w:rsidRDefault="00DF46E8"/>
    <w:p w:rsidR="00DF46E8" w:rsidRDefault="00DF46E8"/>
    <w:p w:rsidR="00DF46E8" w:rsidRDefault="00DF46E8">
      <w:pPr>
        <w:sectPr w:rsidR="00DF46E8">
          <w:footerReference w:type="default" r:id="rId25"/>
          <w:pgSz w:w="11906" w:h="16838"/>
          <w:pgMar w:top="1440" w:right="1800" w:bottom="1440" w:left="1800" w:header="851" w:footer="992" w:gutter="0"/>
          <w:pgNumType w:start="1"/>
          <w:cols w:space="720"/>
          <w:docGrid w:type="lines" w:linePitch="312"/>
        </w:sectPr>
      </w:pPr>
    </w:p>
    <w:p w:rsidR="00DF46E8" w:rsidRDefault="0058211E">
      <w:pPr>
        <w:pStyle w:val="1"/>
        <w:spacing w:before="0" w:after="0" w:line="600" w:lineRule="exact"/>
        <w:jc w:val="center"/>
      </w:pPr>
      <w:bookmarkStart w:id="0" w:name="_Toc1214908849"/>
      <w:bookmarkStart w:id="1" w:name="_Toc1198055373"/>
      <w:bookmarkStart w:id="2" w:name="_Toc403062085"/>
      <w:bookmarkStart w:id="3" w:name="_Toc1358716097"/>
      <w:r>
        <w:rPr>
          <w:rFonts w:ascii="方正小标宋简体" w:eastAsia="方正小标宋简体" w:hAnsi="方正小标宋简体" w:cs="方正小标宋简体" w:hint="eastAsia"/>
          <w:b w:val="0"/>
        </w:rPr>
        <w:lastRenderedPageBreak/>
        <w:t>第一部分</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概</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况</w:t>
      </w:r>
      <w:bookmarkEnd w:id="0"/>
      <w:bookmarkEnd w:id="1"/>
      <w:bookmarkEnd w:id="2"/>
      <w:bookmarkEnd w:id="3"/>
    </w:p>
    <w:p w:rsidR="00DF46E8" w:rsidRDefault="0058211E">
      <w:pPr>
        <w:pStyle w:val="2"/>
        <w:spacing w:before="0" w:after="0" w:line="800" w:lineRule="exact"/>
        <w:ind w:firstLineChars="200" w:firstLine="602"/>
        <w:rPr>
          <w:rFonts w:ascii="黑体" w:eastAsia="黑体" w:hAnsi="黑体"/>
          <w:sz w:val="30"/>
          <w:szCs w:val="30"/>
        </w:rPr>
      </w:pPr>
      <w:bookmarkStart w:id="4" w:name="_Toc1747823728"/>
      <w:bookmarkStart w:id="5" w:name="_Toc909979739"/>
      <w:bookmarkStart w:id="6" w:name="_Toc698509467"/>
      <w:bookmarkStart w:id="7" w:name="_Toc1101039957"/>
      <w:r>
        <w:rPr>
          <w:rFonts w:ascii="黑体" w:eastAsia="黑体" w:hAnsi="黑体" w:hint="eastAsia"/>
          <w:sz w:val="30"/>
          <w:szCs w:val="30"/>
        </w:rPr>
        <w:t>一、主要职责</w:t>
      </w:r>
      <w:bookmarkEnd w:id="4"/>
      <w:bookmarkEnd w:id="5"/>
      <w:bookmarkEnd w:id="6"/>
      <w:bookmarkEnd w:id="7"/>
    </w:p>
    <w:p w:rsidR="00DF46E8" w:rsidRDefault="0058211E">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天津市人民政府外事办公室（本级）的主要职责是：</w:t>
      </w:r>
      <w:r>
        <w:rPr>
          <w:rFonts w:ascii="仿宋_GB2312" w:eastAsia="仿宋_GB2312" w:hint="eastAsia"/>
          <w:sz w:val="30"/>
          <w:szCs w:val="30"/>
        </w:rPr>
        <w:t>（一）贯彻执行有关外事工作的法律、法规、规章，会同有关部门监督检查贯彻执行情况。</w:t>
      </w:r>
      <w:r>
        <w:rPr>
          <w:rFonts w:ascii="仿宋_GB2312" w:eastAsia="仿宋_GB2312" w:hint="eastAsia"/>
          <w:sz w:val="30"/>
          <w:szCs w:val="30"/>
        </w:rPr>
        <w:t xml:space="preserve"> </w:t>
      </w:r>
      <w:r>
        <w:rPr>
          <w:rFonts w:ascii="仿宋_GB2312" w:eastAsia="仿宋_GB2312" w:hint="eastAsia"/>
          <w:sz w:val="30"/>
          <w:szCs w:val="30"/>
        </w:rPr>
        <w:t>（二）负责本市与香港、澳门特别行政区政府的有关工作联系，推动本市与香港、澳门在经济、科技、文化等领域的交流与合作。</w:t>
      </w:r>
      <w:r>
        <w:rPr>
          <w:rFonts w:ascii="仿宋_GB2312" w:eastAsia="仿宋_GB2312" w:hint="eastAsia"/>
          <w:sz w:val="30"/>
          <w:szCs w:val="30"/>
        </w:rPr>
        <w:t xml:space="preserve"> </w:t>
      </w:r>
      <w:r>
        <w:rPr>
          <w:rFonts w:ascii="仿宋_GB2312" w:eastAsia="仿宋_GB2312" w:hint="eastAsia"/>
          <w:sz w:val="30"/>
          <w:szCs w:val="30"/>
        </w:rPr>
        <w:t>（三）研究起草外事和港澳工作地方性法规和政府规章草案，并组织实施。开展外事和港澳工作调查研究，为市委、市政府决策提出建议。审核各部门、各单位报请市委、市政府审批的外事文件。</w:t>
      </w:r>
      <w:r>
        <w:rPr>
          <w:rFonts w:ascii="仿宋_GB2312" w:eastAsia="仿宋_GB2312" w:hint="eastAsia"/>
          <w:sz w:val="30"/>
          <w:szCs w:val="30"/>
        </w:rPr>
        <w:t xml:space="preserve"> </w:t>
      </w:r>
      <w:r>
        <w:rPr>
          <w:rFonts w:ascii="仿宋_GB2312" w:eastAsia="仿宋_GB2312" w:hint="eastAsia"/>
          <w:sz w:val="30"/>
          <w:szCs w:val="30"/>
        </w:rPr>
        <w:t>（四）统筹编报本市国家工作人员因公出国计划，审核、审批和办理因公出国任务，邀请外国人来访有关事宜。负责本市因公护照的管理工作。承担为国家驻外</w:t>
      </w:r>
      <w:r>
        <w:rPr>
          <w:rFonts w:ascii="仿宋_GB2312" w:eastAsia="仿宋_GB2312" w:hint="eastAsia"/>
          <w:sz w:val="30"/>
          <w:szCs w:val="30"/>
        </w:rPr>
        <w:t>使领馆选派工作人员的有关工作。负责重要外宾来访或进行公务活动的接待工作。统筹安排市领导同志的外事活动和出访事宜。</w:t>
      </w:r>
      <w:r>
        <w:rPr>
          <w:rFonts w:ascii="仿宋_GB2312" w:eastAsia="仿宋_GB2312" w:hint="eastAsia"/>
          <w:sz w:val="30"/>
          <w:szCs w:val="30"/>
        </w:rPr>
        <w:t xml:space="preserve"> </w:t>
      </w:r>
      <w:r>
        <w:rPr>
          <w:rFonts w:ascii="仿宋_GB2312" w:eastAsia="仿宋_GB2312" w:hint="eastAsia"/>
          <w:sz w:val="30"/>
          <w:szCs w:val="30"/>
        </w:rPr>
        <w:t>（五）协调处理在本市发生的重大涉外突发事件。配合外交部及驻外使领馆协调处理境外事件，保护境外本市公民和机构的合法权益。协调处理涉及外国人管理工作的重要事项。</w:t>
      </w:r>
      <w:r>
        <w:rPr>
          <w:rFonts w:ascii="仿宋_GB2312" w:eastAsia="仿宋_GB2312" w:hint="eastAsia"/>
          <w:sz w:val="30"/>
          <w:szCs w:val="30"/>
        </w:rPr>
        <w:t xml:space="preserve"> </w:t>
      </w:r>
      <w:r>
        <w:rPr>
          <w:rFonts w:ascii="仿宋_GB2312" w:eastAsia="仿宋_GB2312" w:hint="eastAsia"/>
          <w:sz w:val="30"/>
          <w:szCs w:val="30"/>
        </w:rPr>
        <w:t>（六）负责本市与外国地方政府间交流工作，归口管理友好城市工作、公共外交工作，指导民间对外交往工作。</w:t>
      </w:r>
      <w:r>
        <w:rPr>
          <w:rFonts w:ascii="仿宋_GB2312" w:eastAsia="仿宋_GB2312" w:hint="eastAsia"/>
          <w:sz w:val="30"/>
          <w:szCs w:val="30"/>
        </w:rPr>
        <w:t xml:space="preserve"> </w:t>
      </w:r>
      <w:r>
        <w:rPr>
          <w:rFonts w:ascii="仿宋_GB2312" w:eastAsia="仿宋_GB2312" w:hint="eastAsia"/>
          <w:sz w:val="30"/>
          <w:szCs w:val="30"/>
        </w:rPr>
        <w:t>（七）承办授予外国人有关荣誉称号的工作。</w:t>
      </w:r>
      <w:r>
        <w:rPr>
          <w:rFonts w:ascii="仿宋_GB2312" w:eastAsia="仿宋_GB2312" w:hint="eastAsia"/>
          <w:sz w:val="30"/>
          <w:szCs w:val="30"/>
        </w:rPr>
        <w:t xml:space="preserve"> </w:t>
      </w:r>
      <w:r>
        <w:rPr>
          <w:rFonts w:ascii="仿宋_GB2312" w:eastAsia="仿宋_GB2312" w:hint="eastAsia"/>
          <w:sz w:val="30"/>
          <w:szCs w:val="30"/>
        </w:rPr>
        <w:t>（八）负责对外事干部和涉外人员进行对外政策和外事纪律的教育及业务培训工作。负责本系统人才队伍建设。</w:t>
      </w:r>
      <w:r>
        <w:rPr>
          <w:rFonts w:ascii="仿宋_GB2312" w:eastAsia="仿宋_GB2312" w:hint="eastAsia"/>
          <w:sz w:val="30"/>
          <w:szCs w:val="30"/>
        </w:rPr>
        <w:t>会同有关部门做好对外宣传和群众性外事教育工作。</w:t>
      </w:r>
      <w:r>
        <w:rPr>
          <w:rFonts w:ascii="仿宋_GB2312" w:eastAsia="仿宋_GB2312" w:hint="eastAsia"/>
          <w:sz w:val="30"/>
          <w:szCs w:val="30"/>
        </w:rPr>
        <w:t xml:space="preserve"> </w:t>
      </w:r>
      <w:r>
        <w:rPr>
          <w:rFonts w:ascii="仿宋_GB2312" w:eastAsia="仿宋_GB2312" w:hint="eastAsia"/>
          <w:sz w:val="30"/>
          <w:szCs w:val="30"/>
        </w:rPr>
        <w:t>（九）</w:t>
      </w:r>
      <w:r>
        <w:rPr>
          <w:rFonts w:ascii="仿宋_GB2312" w:eastAsia="仿宋_GB2312" w:hint="eastAsia"/>
          <w:sz w:val="30"/>
          <w:szCs w:val="30"/>
        </w:rPr>
        <w:lastRenderedPageBreak/>
        <w:t>审核、审批和办理本市因公赴港澳任务，负责因公赴港澳通行证的管理工作。负责港澳有关人士来访或进行公务活动的接待工作。协调处理涉及港澳有关人士管理工作的重要事项，承办授予港澳人士有关荣誉称号的工作。</w:t>
      </w:r>
      <w:r>
        <w:rPr>
          <w:rFonts w:ascii="仿宋_GB2312" w:eastAsia="仿宋_GB2312" w:hint="eastAsia"/>
          <w:sz w:val="30"/>
          <w:szCs w:val="30"/>
        </w:rPr>
        <w:t xml:space="preserve"> </w:t>
      </w:r>
      <w:r>
        <w:rPr>
          <w:rFonts w:ascii="仿宋_GB2312" w:eastAsia="仿宋_GB2312" w:hint="eastAsia"/>
          <w:sz w:val="30"/>
          <w:szCs w:val="30"/>
        </w:rPr>
        <w:t>（十）负责本系统安全生产管理工作。</w:t>
      </w:r>
      <w:r>
        <w:rPr>
          <w:rFonts w:ascii="仿宋_GB2312" w:eastAsia="仿宋_GB2312" w:hint="eastAsia"/>
          <w:sz w:val="30"/>
          <w:szCs w:val="30"/>
        </w:rPr>
        <w:t xml:space="preserve"> </w:t>
      </w:r>
      <w:r>
        <w:rPr>
          <w:rFonts w:ascii="仿宋_GB2312" w:eastAsia="仿宋_GB2312" w:hint="eastAsia"/>
          <w:sz w:val="30"/>
          <w:szCs w:val="30"/>
        </w:rPr>
        <w:t>（十一）协调推动本领域招商引资工作。</w:t>
      </w:r>
      <w:r>
        <w:rPr>
          <w:rFonts w:ascii="仿宋_GB2312" w:eastAsia="仿宋_GB2312" w:hint="eastAsia"/>
          <w:sz w:val="30"/>
          <w:szCs w:val="30"/>
        </w:rPr>
        <w:t xml:space="preserve"> </w:t>
      </w:r>
      <w:r>
        <w:rPr>
          <w:rFonts w:ascii="仿宋_GB2312" w:eastAsia="仿宋_GB2312" w:hint="eastAsia"/>
          <w:sz w:val="30"/>
          <w:szCs w:val="30"/>
        </w:rPr>
        <w:t>（十二）市委、市政府交办的其他事项。</w:t>
      </w:r>
    </w:p>
    <w:p w:rsidR="00DF46E8" w:rsidRDefault="0058211E">
      <w:pPr>
        <w:pStyle w:val="2"/>
        <w:spacing w:before="0" w:after="0" w:line="800" w:lineRule="exact"/>
        <w:ind w:firstLineChars="200" w:firstLine="602"/>
        <w:rPr>
          <w:rFonts w:ascii="黑体" w:eastAsia="黑体" w:hAnsi="黑体"/>
          <w:sz w:val="30"/>
          <w:szCs w:val="30"/>
        </w:rPr>
      </w:pPr>
      <w:bookmarkStart w:id="8" w:name="_Toc244589183"/>
      <w:bookmarkStart w:id="9" w:name="_Toc311971100"/>
      <w:bookmarkStart w:id="10" w:name="_Toc1702997367"/>
      <w:bookmarkStart w:id="11" w:name="_Toc1798423086"/>
      <w:r>
        <w:rPr>
          <w:rFonts w:ascii="黑体" w:eastAsia="黑体" w:hAnsi="黑体" w:hint="eastAsia"/>
          <w:sz w:val="30"/>
          <w:szCs w:val="30"/>
        </w:rPr>
        <w:t>二、机构设置</w:t>
      </w:r>
      <w:bookmarkEnd w:id="8"/>
      <w:bookmarkEnd w:id="9"/>
      <w:bookmarkEnd w:id="10"/>
      <w:bookmarkEnd w:id="11"/>
    </w:p>
    <w:p w:rsidR="00DF46E8" w:rsidRDefault="0058211E">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天津市人民政府外事办公室（本级）内设</w:t>
      </w:r>
      <w:r>
        <w:rPr>
          <w:rFonts w:ascii="仿宋_GB2312" w:eastAsia="仿宋_GB2312" w:hint="eastAsia"/>
          <w:sz w:val="30"/>
          <w:szCs w:val="30"/>
        </w:rPr>
        <w:t>12</w:t>
      </w:r>
      <w:r>
        <w:rPr>
          <w:rFonts w:ascii="仿宋_GB2312" w:eastAsia="仿宋_GB2312" w:hint="eastAsia"/>
          <w:sz w:val="30"/>
          <w:szCs w:val="30"/>
        </w:rPr>
        <w:t>个职能处室；纳入天津市人民政府外事办公室（本级）</w:t>
      </w:r>
      <w:r>
        <w:rPr>
          <w:rFonts w:ascii="仿宋_GB2312" w:eastAsia="仿宋_GB2312" w:hint="eastAsia"/>
          <w:sz w:val="30"/>
          <w:szCs w:val="30"/>
        </w:rPr>
        <w:t>2024</w:t>
      </w:r>
      <w:r>
        <w:rPr>
          <w:rFonts w:ascii="仿宋_GB2312" w:eastAsia="仿宋_GB2312" w:hint="eastAsia"/>
          <w:sz w:val="30"/>
          <w:szCs w:val="30"/>
        </w:rPr>
        <w:t>年度部门决算编制范围的单位包括：</w:t>
      </w:r>
    </w:p>
    <w:p w:rsidR="00DF46E8" w:rsidRDefault="0058211E">
      <w:pPr>
        <w:spacing w:line="600" w:lineRule="exac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天津市人民政府外事办公室本级</w:t>
      </w:r>
    </w:p>
    <w:p w:rsidR="00DF46E8" w:rsidRDefault="0058211E">
      <w:pPr>
        <w:spacing w:line="580" w:lineRule="exact"/>
        <w:jc w:val="center"/>
        <w:rPr>
          <w:rFonts w:eastAsia="黑体"/>
          <w:w w:val="95"/>
          <w:sz w:val="44"/>
          <w:szCs w:val="44"/>
        </w:rPr>
      </w:pPr>
      <w:r>
        <w:br w:type="page"/>
      </w:r>
      <w:bookmarkStart w:id="12" w:name="_Toc1290695373"/>
      <w:bookmarkStart w:id="13" w:name="_Toc526698323"/>
      <w:bookmarkStart w:id="14" w:name="_Toc264474877"/>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DF46E8">
      <w:pPr>
        <w:spacing w:line="580" w:lineRule="exact"/>
        <w:jc w:val="center"/>
        <w:rPr>
          <w:rFonts w:eastAsia="黑体"/>
          <w:w w:val="95"/>
          <w:sz w:val="44"/>
          <w:szCs w:val="44"/>
        </w:rPr>
      </w:pPr>
    </w:p>
    <w:p w:rsidR="00DF46E8" w:rsidRDefault="0058211E">
      <w:pPr>
        <w:pStyle w:val="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第二部分</w:t>
      </w:r>
      <w:r>
        <w:rPr>
          <w:rFonts w:ascii="方正小标宋简体" w:eastAsia="方正小标宋简体" w:hAnsi="方正小标宋简体" w:cs="方正小标宋简体" w:hint="eastAsia"/>
          <w:b w:val="0"/>
          <w:bCs w:val="0"/>
        </w:rPr>
        <w:t xml:space="preserve">  2024</w:t>
      </w:r>
      <w:r>
        <w:rPr>
          <w:rFonts w:ascii="方正小标宋简体" w:eastAsia="方正小标宋简体" w:hAnsi="方正小标宋简体" w:cs="方正小标宋简体" w:hint="eastAsia"/>
          <w:b w:val="0"/>
          <w:bCs w:val="0"/>
        </w:rPr>
        <w:t>年度部门决算表</w:t>
      </w:r>
      <w:bookmarkStart w:id="16" w:name="_Toc1675239290"/>
      <w:bookmarkEnd w:id="12"/>
      <w:bookmarkEnd w:id="13"/>
      <w:bookmarkEnd w:id="14"/>
      <w:bookmarkEnd w:id="15"/>
      <w:bookmarkEnd w:id="16"/>
    </w:p>
    <w:p w:rsidR="00DF46E8" w:rsidRDefault="00DF46E8">
      <w:pPr>
        <w:spacing w:line="600" w:lineRule="exact"/>
        <w:jc w:val="center"/>
      </w:pPr>
    </w:p>
    <w:p w:rsidR="00DF46E8" w:rsidRDefault="00DF46E8">
      <w:pPr>
        <w:pStyle w:val="2"/>
        <w:spacing w:before="0" w:after="0" w:line="800" w:lineRule="exact"/>
        <w:ind w:firstLineChars="200" w:firstLine="600"/>
        <w:rPr>
          <w:rFonts w:ascii="黑体" w:eastAsia="黑体" w:hAnsi="黑体"/>
          <w:b w:val="0"/>
          <w:sz w:val="30"/>
          <w:szCs w:val="30"/>
        </w:rPr>
        <w:sectPr w:rsidR="00DF46E8">
          <w:footerReference w:type="default" r:id="rId26"/>
          <w:pgSz w:w="11906" w:h="16838"/>
          <w:pgMar w:top="1440" w:right="1800" w:bottom="1440" w:left="1800" w:header="851" w:footer="992" w:gutter="0"/>
          <w:pgNumType w:start="1"/>
          <w:cols w:space="720"/>
          <w:docGrid w:type="lines" w:linePitch="312"/>
        </w:sectPr>
      </w:pPr>
      <w:bookmarkStart w:id="17" w:name="_Toc1885592096"/>
    </w:p>
    <w:p w:rsidR="00DF46E8" w:rsidRDefault="0058211E">
      <w:pPr>
        <w:pStyle w:val="2"/>
        <w:spacing w:before="0" w:after="0" w:line="800" w:lineRule="exact"/>
        <w:ind w:firstLineChars="200" w:firstLine="602"/>
        <w:rPr>
          <w:rFonts w:ascii="黑体" w:eastAsia="黑体" w:hAnsi="黑体"/>
          <w:sz w:val="30"/>
          <w:szCs w:val="30"/>
        </w:rPr>
      </w:pPr>
      <w:bookmarkStart w:id="18" w:name="_Toc984815664"/>
      <w:bookmarkStart w:id="19" w:name="_Toc1865768001"/>
      <w:bookmarkStart w:id="20" w:name="_Toc291121727"/>
      <w:r>
        <w:rPr>
          <w:rFonts w:ascii="黑体" w:eastAsia="黑体" w:hAnsi="黑体" w:hint="eastAsia"/>
          <w:sz w:val="30"/>
          <w:szCs w:val="30"/>
        </w:rPr>
        <w:lastRenderedPageBreak/>
        <w:t>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F46E8">
        <w:trPr>
          <w:jc w:val="center"/>
        </w:trPr>
        <w:tc>
          <w:tcPr>
            <w:tcW w:w="13238" w:type="dxa"/>
            <w:gridSpan w:val="3"/>
          </w:tcPr>
          <w:p w:rsidR="00DF46E8" w:rsidRDefault="00DF46E8">
            <w:pPr>
              <w:jc w:val="right"/>
            </w:pPr>
          </w:p>
        </w:tc>
      </w:tr>
      <w:tr w:rsidR="00DF46E8">
        <w:trPr>
          <w:jc w:val="center"/>
        </w:trPr>
        <w:tc>
          <w:tcPr>
            <w:tcW w:w="5619" w:type="dxa"/>
          </w:tcPr>
          <w:p w:rsidR="00DF46E8" w:rsidRDefault="0058211E">
            <w:r>
              <w:rPr>
                <w:rFonts w:ascii="宋体" w:hAnsi="宋体" w:cs="宋体"/>
                <w:sz w:val="20"/>
              </w:rPr>
              <w:t>单位：天津市人民政府外事办公室（本级）</w:t>
            </w:r>
          </w:p>
        </w:tc>
        <w:tc>
          <w:tcPr>
            <w:tcW w:w="2000" w:type="dxa"/>
          </w:tcPr>
          <w:p w:rsidR="00DF46E8" w:rsidRDefault="00DF46E8">
            <w:pPr>
              <w:jc w:val="center"/>
            </w:pPr>
          </w:p>
        </w:tc>
        <w:tc>
          <w:tcPr>
            <w:tcW w:w="5619" w:type="dxa"/>
          </w:tcPr>
          <w:p w:rsidR="00DF46E8" w:rsidRDefault="0058211E">
            <w:pPr>
              <w:jc w:val="right"/>
            </w:pPr>
            <w:r>
              <w:rPr>
                <w:rFonts w:ascii="宋体" w:hAnsi="宋体" w:cs="宋体"/>
                <w:sz w:val="20"/>
              </w:rPr>
              <w:t>单位：元</w:t>
            </w:r>
          </w:p>
        </w:tc>
      </w:tr>
    </w:tbl>
    <w:p w:rsidR="00DF46E8" w:rsidRDefault="0058211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4640"/>
        <w:gridCol w:w="1980"/>
        <w:gridCol w:w="4640"/>
        <w:gridCol w:w="1978"/>
      </w:tblGrid>
      <w:tr w:rsidR="00DF46E8">
        <w:trPr>
          <w:trHeight w:hRule="exact" w:val="470"/>
          <w:jc w:val="center"/>
        </w:trPr>
        <w:tc>
          <w:tcPr>
            <w:tcW w:w="6620" w:type="dxa"/>
            <w:gridSpan w:val="2"/>
            <w:vAlign w:val="center"/>
          </w:tcPr>
          <w:p w:rsidR="00DF46E8" w:rsidRDefault="0058211E">
            <w:pPr>
              <w:snapToGrid w:val="0"/>
              <w:jc w:val="center"/>
            </w:pPr>
            <w:r>
              <w:rPr>
                <w:rFonts w:ascii="宋体" w:hAnsi="宋体" w:cs="宋体"/>
                <w:color w:val="000000"/>
                <w:sz w:val="23"/>
              </w:rPr>
              <w:t>收入</w:t>
            </w:r>
          </w:p>
        </w:tc>
        <w:tc>
          <w:tcPr>
            <w:tcW w:w="6618" w:type="dxa"/>
            <w:gridSpan w:val="2"/>
            <w:vAlign w:val="center"/>
          </w:tcPr>
          <w:p w:rsidR="00DF46E8" w:rsidRDefault="0058211E">
            <w:pPr>
              <w:snapToGrid w:val="0"/>
              <w:jc w:val="center"/>
            </w:pPr>
            <w:r>
              <w:rPr>
                <w:rFonts w:ascii="宋体" w:hAnsi="宋体" w:cs="宋体"/>
                <w:color w:val="000000"/>
                <w:sz w:val="23"/>
              </w:rPr>
              <w:t>支出</w:t>
            </w:r>
          </w:p>
        </w:tc>
      </w:tr>
      <w:tr w:rsidR="00DF46E8">
        <w:trPr>
          <w:trHeight w:hRule="exact" w:val="470"/>
          <w:jc w:val="center"/>
        </w:trPr>
        <w:tc>
          <w:tcPr>
            <w:tcW w:w="4640" w:type="dxa"/>
            <w:vAlign w:val="center"/>
          </w:tcPr>
          <w:p w:rsidR="00DF46E8" w:rsidRDefault="0058211E">
            <w:pPr>
              <w:snapToGrid w:val="0"/>
              <w:jc w:val="center"/>
            </w:pPr>
            <w:r>
              <w:rPr>
                <w:rFonts w:ascii="宋体" w:hAnsi="宋体" w:cs="宋体"/>
                <w:color w:val="000000"/>
                <w:sz w:val="23"/>
              </w:rPr>
              <w:t>项</w:t>
            </w:r>
            <w:r>
              <w:rPr>
                <w:rFonts w:ascii="宋体" w:hAnsi="宋体" w:cs="宋体"/>
                <w:color w:val="000000"/>
                <w:sz w:val="23"/>
              </w:rPr>
              <w:t xml:space="preserve">    </w:t>
            </w:r>
            <w:r>
              <w:rPr>
                <w:rFonts w:ascii="宋体" w:hAnsi="宋体" w:cs="宋体"/>
                <w:color w:val="000000"/>
                <w:sz w:val="23"/>
              </w:rPr>
              <w:t>目</w:t>
            </w:r>
          </w:p>
        </w:tc>
        <w:tc>
          <w:tcPr>
            <w:tcW w:w="1980" w:type="dxa"/>
            <w:vAlign w:val="center"/>
          </w:tcPr>
          <w:p w:rsidR="00DF46E8" w:rsidRDefault="0058211E">
            <w:pPr>
              <w:snapToGrid w:val="0"/>
              <w:jc w:val="center"/>
            </w:pPr>
            <w:r>
              <w:rPr>
                <w:rFonts w:ascii="宋体" w:hAnsi="宋体" w:cs="宋体"/>
                <w:color w:val="000000"/>
                <w:sz w:val="23"/>
              </w:rPr>
              <w:t>金额</w:t>
            </w:r>
          </w:p>
        </w:tc>
        <w:tc>
          <w:tcPr>
            <w:tcW w:w="4640" w:type="dxa"/>
            <w:vAlign w:val="center"/>
          </w:tcPr>
          <w:p w:rsidR="00DF46E8" w:rsidRDefault="0058211E">
            <w:pPr>
              <w:snapToGrid w:val="0"/>
              <w:jc w:val="center"/>
            </w:pPr>
            <w:r>
              <w:rPr>
                <w:rFonts w:ascii="宋体" w:hAnsi="宋体" w:cs="宋体"/>
                <w:color w:val="000000"/>
                <w:sz w:val="23"/>
              </w:rPr>
              <w:t>项</w:t>
            </w:r>
            <w:r>
              <w:rPr>
                <w:rFonts w:ascii="宋体" w:hAnsi="宋体" w:cs="宋体"/>
                <w:color w:val="000000"/>
                <w:sz w:val="23"/>
              </w:rPr>
              <w:t xml:space="preserve">    </w:t>
            </w:r>
            <w:r>
              <w:rPr>
                <w:rFonts w:ascii="宋体" w:hAnsi="宋体" w:cs="宋体"/>
                <w:color w:val="000000"/>
                <w:sz w:val="23"/>
              </w:rPr>
              <w:t>目</w:t>
            </w:r>
          </w:p>
        </w:tc>
        <w:tc>
          <w:tcPr>
            <w:tcW w:w="1978" w:type="dxa"/>
            <w:vAlign w:val="center"/>
          </w:tcPr>
          <w:p w:rsidR="00DF46E8" w:rsidRDefault="0058211E">
            <w:pPr>
              <w:snapToGrid w:val="0"/>
              <w:jc w:val="center"/>
            </w:pPr>
            <w:r>
              <w:rPr>
                <w:rFonts w:ascii="宋体" w:hAnsi="宋体" w:cs="宋体"/>
                <w:color w:val="000000"/>
                <w:sz w:val="23"/>
              </w:rPr>
              <w:t>金额</w:t>
            </w:r>
          </w:p>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一、一般公共预算财政拨款收入</w:t>
            </w:r>
          </w:p>
        </w:tc>
        <w:tc>
          <w:tcPr>
            <w:tcW w:w="1980" w:type="dxa"/>
            <w:vAlign w:val="center"/>
          </w:tcPr>
          <w:p w:rsidR="00DF46E8" w:rsidRDefault="0058211E">
            <w:pPr>
              <w:snapToGrid w:val="0"/>
              <w:jc w:val="right"/>
            </w:pPr>
            <w:r>
              <w:rPr>
                <w:rFonts w:ascii="宋体" w:hAnsi="宋体" w:cs="宋体"/>
                <w:color w:val="000000"/>
                <w:sz w:val="23"/>
              </w:rPr>
              <w:t>36,389,093.58</w:t>
            </w:r>
          </w:p>
        </w:tc>
        <w:tc>
          <w:tcPr>
            <w:tcW w:w="4640" w:type="dxa"/>
            <w:vAlign w:val="center"/>
          </w:tcPr>
          <w:p w:rsidR="00DF46E8" w:rsidRDefault="0058211E">
            <w:pPr>
              <w:snapToGrid w:val="0"/>
            </w:pPr>
            <w:r>
              <w:rPr>
                <w:rFonts w:ascii="宋体" w:hAnsi="宋体" w:cs="宋体"/>
                <w:color w:val="000000"/>
                <w:sz w:val="23"/>
              </w:rPr>
              <w:t>一、一般公共服务支出</w:t>
            </w:r>
          </w:p>
        </w:tc>
        <w:tc>
          <w:tcPr>
            <w:tcW w:w="1978" w:type="dxa"/>
            <w:vAlign w:val="center"/>
          </w:tcPr>
          <w:p w:rsidR="00DF46E8" w:rsidRDefault="0058211E">
            <w:pPr>
              <w:snapToGrid w:val="0"/>
              <w:jc w:val="right"/>
            </w:pPr>
            <w:r>
              <w:rPr>
                <w:rFonts w:ascii="宋体" w:hAnsi="宋体" w:cs="宋体"/>
                <w:color w:val="000000"/>
                <w:sz w:val="23"/>
              </w:rPr>
              <w:t>32,985,921.18</w:t>
            </w:r>
          </w:p>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二、政府性基金预算财政拨款收入</w:t>
            </w:r>
          </w:p>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二、公共安全支出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三、国有资本经营预算财政拨款收入</w:t>
            </w:r>
          </w:p>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三、教育支出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四、财政专户管理资金</w:t>
            </w:r>
          </w:p>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四、科学技术支出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五、事业收入</w:t>
            </w:r>
          </w:p>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五、文化旅游体育与传媒支出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六、事业单位经营收入</w:t>
            </w:r>
          </w:p>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六、社会保障和就业支出</w:t>
            </w:r>
          </w:p>
        </w:tc>
        <w:tc>
          <w:tcPr>
            <w:tcW w:w="1978" w:type="dxa"/>
            <w:vAlign w:val="center"/>
          </w:tcPr>
          <w:p w:rsidR="00DF46E8" w:rsidRDefault="0058211E">
            <w:pPr>
              <w:snapToGrid w:val="0"/>
              <w:jc w:val="right"/>
            </w:pPr>
            <w:r>
              <w:rPr>
                <w:rFonts w:ascii="宋体" w:hAnsi="宋体" w:cs="宋体"/>
                <w:color w:val="000000"/>
                <w:sz w:val="23"/>
              </w:rPr>
              <w:t>2,293,964.48</w:t>
            </w:r>
          </w:p>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七、上级补助收入</w:t>
            </w:r>
          </w:p>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七、卫生健康支出</w:t>
            </w:r>
          </w:p>
        </w:tc>
        <w:tc>
          <w:tcPr>
            <w:tcW w:w="1978" w:type="dxa"/>
            <w:vAlign w:val="center"/>
          </w:tcPr>
          <w:p w:rsidR="00DF46E8" w:rsidRDefault="0058211E">
            <w:pPr>
              <w:snapToGrid w:val="0"/>
              <w:jc w:val="right"/>
            </w:pPr>
            <w:r>
              <w:rPr>
                <w:rFonts w:ascii="宋体" w:hAnsi="宋体" w:cs="宋体"/>
                <w:color w:val="000000"/>
                <w:sz w:val="23"/>
              </w:rPr>
              <w:t>1,110,176.92</w:t>
            </w:r>
          </w:p>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八、附属单位上缴收入</w:t>
            </w:r>
          </w:p>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八、节能环保支出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九、其他收入</w:t>
            </w:r>
          </w:p>
        </w:tc>
        <w:tc>
          <w:tcPr>
            <w:tcW w:w="1980" w:type="dxa"/>
            <w:vAlign w:val="center"/>
          </w:tcPr>
          <w:p w:rsidR="00DF46E8" w:rsidRDefault="0058211E">
            <w:pPr>
              <w:snapToGrid w:val="0"/>
              <w:jc w:val="right"/>
            </w:pPr>
            <w:r>
              <w:rPr>
                <w:rFonts w:ascii="宋体" w:hAnsi="宋体" w:cs="宋体"/>
                <w:color w:val="000000"/>
                <w:sz w:val="23"/>
              </w:rPr>
              <w:t>1,808.41</w:t>
            </w:r>
          </w:p>
        </w:tc>
        <w:tc>
          <w:tcPr>
            <w:tcW w:w="4640" w:type="dxa"/>
            <w:vAlign w:val="center"/>
          </w:tcPr>
          <w:p w:rsidR="00DF46E8" w:rsidRDefault="0058211E">
            <w:pPr>
              <w:snapToGrid w:val="0"/>
            </w:pPr>
            <w:r>
              <w:rPr>
                <w:rFonts w:ascii="宋体" w:hAnsi="宋体" w:cs="宋体"/>
                <w:color w:val="000000"/>
                <w:sz w:val="23"/>
              </w:rPr>
              <w:t>九、城乡社区支出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十、农林水支出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十一、交通运输支出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十二、资源勘探工业信息等支出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十三、商业服务业等支出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十四、金融支出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十五、援助其他地区支出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十六、自然资源海洋气象等支出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十七、住房保障支出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十八、粮油物资储备支出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十九、国有资本经营预算支出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二十、灾害防治及应急管理支出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二十一、其他支出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二十二、债务付息支出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DF46E8"/>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二十三、抗疫特别国债安排的支出</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58211E">
            <w:pPr>
              <w:snapToGrid w:val="0"/>
              <w:jc w:val="center"/>
            </w:pPr>
            <w:r>
              <w:rPr>
                <w:rFonts w:ascii="宋体" w:hAnsi="宋体" w:cs="宋体"/>
                <w:color w:val="000000"/>
                <w:sz w:val="23"/>
              </w:rPr>
              <w:t>本年收入合计</w:t>
            </w:r>
          </w:p>
        </w:tc>
        <w:tc>
          <w:tcPr>
            <w:tcW w:w="1980" w:type="dxa"/>
            <w:vAlign w:val="center"/>
          </w:tcPr>
          <w:p w:rsidR="00DF46E8" w:rsidRDefault="0058211E">
            <w:pPr>
              <w:snapToGrid w:val="0"/>
              <w:jc w:val="right"/>
            </w:pPr>
            <w:r>
              <w:rPr>
                <w:rFonts w:ascii="宋体" w:hAnsi="宋体" w:cs="宋体"/>
                <w:color w:val="000000"/>
                <w:sz w:val="23"/>
              </w:rPr>
              <w:t>36,390,901.99</w:t>
            </w:r>
          </w:p>
        </w:tc>
        <w:tc>
          <w:tcPr>
            <w:tcW w:w="4640" w:type="dxa"/>
            <w:vAlign w:val="center"/>
          </w:tcPr>
          <w:p w:rsidR="00DF46E8" w:rsidRDefault="0058211E">
            <w:pPr>
              <w:snapToGrid w:val="0"/>
              <w:jc w:val="center"/>
            </w:pPr>
            <w:r>
              <w:rPr>
                <w:rFonts w:ascii="宋体" w:hAnsi="宋体" w:cs="宋体"/>
                <w:color w:val="000000"/>
                <w:sz w:val="23"/>
              </w:rPr>
              <w:t>本年支出合计</w:t>
            </w:r>
          </w:p>
        </w:tc>
        <w:tc>
          <w:tcPr>
            <w:tcW w:w="1978" w:type="dxa"/>
            <w:vAlign w:val="center"/>
          </w:tcPr>
          <w:p w:rsidR="00DF46E8" w:rsidRDefault="0058211E">
            <w:pPr>
              <w:snapToGrid w:val="0"/>
              <w:jc w:val="right"/>
            </w:pPr>
            <w:r>
              <w:rPr>
                <w:rFonts w:ascii="宋体" w:hAnsi="宋体" w:cs="宋体"/>
                <w:color w:val="000000"/>
                <w:sz w:val="23"/>
              </w:rPr>
              <w:t>36,390,062.58</w:t>
            </w:r>
          </w:p>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十、使用非财政拨款结余</w:t>
            </w:r>
          </w:p>
        </w:tc>
        <w:tc>
          <w:tcPr>
            <w:tcW w:w="1980" w:type="dxa"/>
            <w:vAlign w:val="center"/>
          </w:tcPr>
          <w:p w:rsidR="00DF46E8" w:rsidRDefault="00DF46E8"/>
        </w:tc>
        <w:tc>
          <w:tcPr>
            <w:tcW w:w="4640" w:type="dxa"/>
            <w:vAlign w:val="center"/>
          </w:tcPr>
          <w:p w:rsidR="00DF46E8" w:rsidRDefault="0058211E">
            <w:pPr>
              <w:snapToGrid w:val="0"/>
            </w:pPr>
            <w:r>
              <w:rPr>
                <w:rFonts w:ascii="宋体" w:hAnsi="宋体" w:cs="宋体"/>
                <w:color w:val="000000"/>
                <w:sz w:val="23"/>
              </w:rPr>
              <w:t>二十四、结余分配</w:t>
            </w:r>
          </w:p>
        </w:tc>
        <w:tc>
          <w:tcPr>
            <w:tcW w:w="1978" w:type="dxa"/>
            <w:vAlign w:val="center"/>
          </w:tcPr>
          <w:p w:rsidR="00DF46E8" w:rsidRDefault="00DF46E8"/>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十一、年初结转和结余</w:t>
            </w:r>
          </w:p>
        </w:tc>
        <w:tc>
          <w:tcPr>
            <w:tcW w:w="1980" w:type="dxa"/>
            <w:vAlign w:val="center"/>
          </w:tcPr>
          <w:p w:rsidR="00DF46E8" w:rsidRDefault="0058211E">
            <w:pPr>
              <w:snapToGrid w:val="0"/>
              <w:jc w:val="right"/>
            </w:pPr>
            <w:r>
              <w:rPr>
                <w:rFonts w:ascii="宋体" w:hAnsi="宋体" w:cs="宋体"/>
                <w:color w:val="000000"/>
                <w:sz w:val="23"/>
              </w:rPr>
              <w:t>2,902.32</w:t>
            </w:r>
          </w:p>
        </w:tc>
        <w:tc>
          <w:tcPr>
            <w:tcW w:w="4640" w:type="dxa"/>
            <w:vAlign w:val="center"/>
          </w:tcPr>
          <w:p w:rsidR="00DF46E8" w:rsidRDefault="0058211E">
            <w:pPr>
              <w:snapToGrid w:val="0"/>
            </w:pPr>
            <w:r>
              <w:rPr>
                <w:rFonts w:ascii="宋体" w:hAnsi="宋体" w:cs="宋体"/>
                <w:color w:val="000000"/>
                <w:sz w:val="23"/>
              </w:rPr>
              <w:t>二十五、年末结转和结余</w:t>
            </w:r>
          </w:p>
        </w:tc>
        <w:tc>
          <w:tcPr>
            <w:tcW w:w="1978" w:type="dxa"/>
            <w:vAlign w:val="center"/>
          </w:tcPr>
          <w:p w:rsidR="00DF46E8" w:rsidRDefault="0058211E">
            <w:pPr>
              <w:snapToGrid w:val="0"/>
              <w:jc w:val="right"/>
            </w:pPr>
            <w:r>
              <w:rPr>
                <w:rFonts w:ascii="宋体" w:hAnsi="宋体" w:cs="宋体"/>
                <w:color w:val="000000"/>
                <w:sz w:val="23"/>
              </w:rPr>
              <w:t>3,741.73</w:t>
            </w:r>
          </w:p>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 xml:space="preserve">     </w:t>
            </w:r>
            <w:r>
              <w:rPr>
                <w:rFonts w:ascii="宋体" w:hAnsi="宋体" w:cs="宋体"/>
                <w:color w:val="000000"/>
                <w:sz w:val="23"/>
              </w:rPr>
              <w:t>其中：财政拨款结转和结余</w:t>
            </w:r>
          </w:p>
        </w:tc>
        <w:tc>
          <w:tcPr>
            <w:tcW w:w="1980" w:type="dxa"/>
            <w:vAlign w:val="center"/>
          </w:tcPr>
          <w:p w:rsidR="00DF46E8" w:rsidRDefault="00DF46E8"/>
        </w:tc>
        <w:tc>
          <w:tcPr>
            <w:tcW w:w="4640" w:type="dxa"/>
            <w:vAlign w:val="center"/>
          </w:tcPr>
          <w:p w:rsidR="00DF46E8" w:rsidRDefault="00DF46E8"/>
        </w:tc>
        <w:tc>
          <w:tcPr>
            <w:tcW w:w="1978" w:type="dxa"/>
            <w:vAlign w:val="center"/>
          </w:tcPr>
          <w:p w:rsidR="00DF46E8" w:rsidRDefault="00DF46E8"/>
        </w:tc>
      </w:tr>
      <w:tr w:rsidR="00DF46E8">
        <w:trPr>
          <w:trHeight w:hRule="exact" w:val="470"/>
          <w:jc w:val="center"/>
        </w:trPr>
        <w:tc>
          <w:tcPr>
            <w:tcW w:w="4640" w:type="dxa"/>
            <w:vAlign w:val="center"/>
          </w:tcPr>
          <w:p w:rsidR="00DF46E8" w:rsidRDefault="0058211E">
            <w:pPr>
              <w:snapToGrid w:val="0"/>
            </w:pPr>
            <w:r>
              <w:rPr>
                <w:rFonts w:ascii="宋体" w:hAnsi="宋体" w:cs="宋体"/>
                <w:color w:val="000000"/>
                <w:sz w:val="23"/>
              </w:rPr>
              <w:t xml:space="preserve">           </w:t>
            </w:r>
            <w:r>
              <w:rPr>
                <w:rFonts w:ascii="宋体" w:hAnsi="宋体" w:cs="宋体"/>
                <w:color w:val="000000"/>
                <w:sz w:val="23"/>
              </w:rPr>
              <w:t>其他结转和结余</w:t>
            </w:r>
          </w:p>
        </w:tc>
        <w:tc>
          <w:tcPr>
            <w:tcW w:w="1980" w:type="dxa"/>
            <w:vAlign w:val="center"/>
          </w:tcPr>
          <w:p w:rsidR="00DF46E8" w:rsidRDefault="0058211E">
            <w:pPr>
              <w:snapToGrid w:val="0"/>
              <w:jc w:val="right"/>
            </w:pPr>
            <w:r>
              <w:rPr>
                <w:rFonts w:ascii="宋体" w:hAnsi="宋体" w:cs="宋体"/>
                <w:color w:val="000000"/>
                <w:sz w:val="23"/>
              </w:rPr>
              <w:t>2,902.32</w:t>
            </w:r>
          </w:p>
        </w:tc>
        <w:tc>
          <w:tcPr>
            <w:tcW w:w="4640" w:type="dxa"/>
            <w:vAlign w:val="center"/>
          </w:tcPr>
          <w:p w:rsidR="00DF46E8" w:rsidRDefault="00DF46E8"/>
        </w:tc>
        <w:tc>
          <w:tcPr>
            <w:tcW w:w="1978" w:type="dxa"/>
            <w:vAlign w:val="center"/>
          </w:tcPr>
          <w:p w:rsidR="00DF46E8" w:rsidRDefault="00DF46E8"/>
        </w:tc>
      </w:tr>
      <w:tr w:rsidR="00DF46E8">
        <w:trPr>
          <w:trHeight w:hRule="exact" w:val="470"/>
          <w:jc w:val="center"/>
        </w:trPr>
        <w:tc>
          <w:tcPr>
            <w:tcW w:w="4640" w:type="dxa"/>
            <w:vAlign w:val="center"/>
          </w:tcPr>
          <w:p w:rsidR="00DF46E8" w:rsidRDefault="0058211E">
            <w:pPr>
              <w:snapToGrid w:val="0"/>
              <w:jc w:val="center"/>
            </w:pPr>
            <w:r>
              <w:rPr>
                <w:rFonts w:ascii="宋体" w:hAnsi="宋体" w:cs="宋体"/>
                <w:color w:val="000000"/>
                <w:sz w:val="23"/>
              </w:rPr>
              <w:t>收入总计</w:t>
            </w:r>
          </w:p>
        </w:tc>
        <w:tc>
          <w:tcPr>
            <w:tcW w:w="1980" w:type="dxa"/>
            <w:vAlign w:val="center"/>
          </w:tcPr>
          <w:p w:rsidR="00DF46E8" w:rsidRDefault="0058211E">
            <w:pPr>
              <w:snapToGrid w:val="0"/>
              <w:jc w:val="right"/>
            </w:pPr>
            <w:r>
              <w:rPr>
                <w:rFonts w:ascii="宋体" w:hAnsi="宋体" w:cs="宋体"/>
                <w:color w:val="000000"/>
                <w:sz w:val="23"/>
              </w:rPr>
              <w:t>36,393,804.31</w:t>
            </w:r>
          </w:p>
        </w:tc>
        <w:tc>
          <w:tcPr>
            <w:tcW w:w="4640" w:type="dxa"/>
            <w:vAlign w:val="center"/>
          </w:tcPr>
          <w:p w:rsidR="00DF46E8" w:rsidRDefault="0058211E">
            <w:pPr>
              <w:snapToGrid w:val="0"/>
              <w:jc w:val="center"/>
            </w:pPr>
            <w:r>
              <w:rPr>
                <w:rFonts w:ascii="宋体" w:hAnsi="宋体" w:cs="宋体"/>
                <w:color w:val="000000"/>
                <w:sz w:val="23"/>
              </w:rPr>
              <w:t>支出总计</w:t>
            </w:r>
          </w:p>
        </w:tc>
        <w:tc>
          <w:tcPr>
            <w:tcW w:w="1978" w:type="dxa"/>
            <w:vAlign w:val="center"/>
          </w:tcPr>
          <w:p w:rsidR="00DF46E8" w:rsidRDefault="0058211E">
            <w:pPr>
              <w:snapToGrid w:val="0"/>
              <w:jc w:val="right"/>
            </w:pPr>
            <w:r>
              <w:rPr>
                <w:rFonts w:ascii="宋体" w:hAnsi="宋体" w:cs="宋体"/>
                <w:color w:val="000000"/>
                <w:sz w:val="23"/>
              </w:rPr>
              <w:t>36,393,804.31</w:t>
            </w:r>
          </w:p>
        </w:tc>
      </w:tr>
      <w:tr w:rsidR="00DF46E8">
        <w:trPr>
          <w:trHeight w:hRule="exact" w:val="470"/>
          <w:jc w:val="center"/>
        </w:trPr>
        <w:tc>
          <w:tcPr>
            <w:tcW w:w="13238" w:type="dxa"/>
            <w:gridSpan w:val="4"/>
            <w:tcBorders>
              <w:left w:val="thick" w:sz="4" w:space="0" w:color="FFFFFF"/>
              <w:bottom w:val="thick" w:sz="4" w:space="0" w:color="FFFFFF"/>
              <w:right w:val="thick" w:sz="4" w:space="0" w:color="FFFFFF"/>
            </w:tcBorders>
            <w:vAlign w:val="center"/>
          </w:tcPr>
          <w:p w:rsidR="00DF46E8" w:rsidRDefault="0058211E">
            <w:pPr>
              <w:snapToGrid w:val="0"/>
            </w:pPr>
            <w:r>
              <w:rPr>
                <w:rFonts w:ascii="宋体" w:hAnsi="宋体" w:cs="宋体"/>
                <w:color w:val="000000"/>
                <w:sz w:val="23"/>
              </w:rPr>
              <w:t>注：本表反映本年度的总收支和年末结转结余情况。财政专户管理资金是指教育收费；事业收入不含教育收费。</w:t>
            </w:r>
          </w:p>
        </w:tc>
      </w:tr>
    </w:tbl>
    <w:p w:rsidR="00DF46E8" w:rsidRDefault="00DF46E8">
      <w:pPr>
        <w:pStyle w:val="2"/>
        <w:spacing w:before="0" w:after="0" w:line="800" w:lineRule="exact"/>
        <w:rPr>
          <w:rFonts w:ascii="黑体" w:eastAsia="黑体" w:hAnsi="黑体"/>
          <w:b w:val="0"/>
          <w:sz w:val="30"/>
          <w:szCs w:val="30"/>
        </w:rPr>
        <w:sectPr w:rsidR="00DF46E8">
          <w:pgSz w:w="16838" w:h="11906" w:orient="landscape"/>
          <w:pgMar w:top="1440" w:right="1800" w:bottom="1440" w:left="1800" w:header="851" w:footer="992" w:gutter="0"/>
          <w:cols w:space="720"/>
          <w:docGrid w:type="lines" w:linePitch="312"/>
        </w:sectPr>
      </w:pPr>
    </w:p>
    <w:p w:rsidR="00DF46E8" w:rsidRDefault="0058211E">
      <w:pPr>
        <w:pStyle w:val="2"/>
        <w:spacing w:before="0" w:after="0" w:line="800" w:lineRule="exact"/>
        <w:ind w:firstLineChars="200" w:firstLine="602"/>
        <w:rPr>
          <w:rFonts w:ascii="黑体" w:eastAsia="黑体" w:hAnsi="黑体"/>
          <w:sz w:val="30"/>
          <w:szCs w:val="30"/>
        </w:rPr>
      </w:pPr>
      <w:bookmarkStart w:id="21" w:name="_Toc406579313"/>
      <w:r>
        <w:rPr>
          <w:rFonts w:ascii="黑体" w:eastAsia="黑体" w:hAnsi="黑体" w:hint="eastAsia"/>
          <w:sz w:val="30"/>
          <w:szCs w:val="30"/>
        </w:rPr>
        <w:lastRenderedPageBreak/>
        <w:t>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F46E8">
        <w:trPr>
          <w:jc w:val="center"/>
        </w:trPr>
        <w:tc>
          <w:tcPr>
            <w:tcW w:w="13238" w:type="dxa"/>
            <w:gridSpan w:val="3"/>
          </w:tcPr>
          <w:p w:rsidR="00DF46E8" w:rsidRDefault="00DF46E8">
            <w:pPr>
              <w:jc w:val="right"/>
            </w:pPr>
          </w:p>
        </w:tc>
      </w:tr>
      <w:tr w:rsidR="00DF46E8">
        <w:trPr>
          <w:jc w:val="center"/>
        </w:trPr>
        <w:tc>
          <w:tcPr>
            <w:tcW w:w="5619" w:type="dxa"/>
          </w:tcPr>
          <w:p w:rsidR="00DF46E8" w:rsidRDefault="0058211E">
            <w:r>
              <w:rPr>
                <w:rFonts w:ascii="宋体" w:hAnsi="宋体" w:cs="宋体"/>
                <w:sz w:val="20"/>
              </w:rPr>
              <w:t>单位：天津市人民政府外事办公室（本级）</w:t>
            </w:r>
          </w:p>
        </w:tc>
        <w:tc>
          <w:tcPr>
            <w:tcW w:w="2000" w:type="dxa"/>
          </w:tcPr>
          <w:p w:rsidR="00DF46E8" w:rsidRDefault="00DF46E8">
            <w:pPr>
              <w:jc w:val="center"/>
            </w:pPr>
          </w:p>
        </w:tc>
        <w:tc>
          <w:tcPr>
            <w:tcW w:w="5619" w:type="dxa"/>
          </w:tcPr>
          <w:p w:rsidR="00DF46E8" w:rsidRDefault="0058211E">
            <w:pPr>
              <w:jc w:val="right"/>
            </w:pPr>
            <w:r>
              <w:rPr>
                <w:rFonts w:ascii="宋体" w:hAnsi="宋体" w:cs="宋体"/>
                <w:sz w:val="20"/>
              </w:rPr>
              <w:t>单位：元</w:t>
            </w:r>
          </w:p>
        </w:tc>
      </w:tr>
    </w:tbl>
    <w:p w:rsidR="00DF46E8" w:rsidRDefault="0058211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840"/>
        <w:gridCol w:w="2520"/>
        <w:gridCol w:w="1240"/>
        <w:gridCol w:w="1240"/>
        <w:gridCol w:w="1240"/>
        <w:gridCol w:w="1240"/>
        <w:gridCol w:w="1240"/>
        <w:gridCol w:w="1240"/>
        <w:gridCol w:w="1240"/>
        <w:gridCol w:w="1198"/>
      </w:tblGrid>
      <w:tr w:rsidR="00DF46E8">
        <w:trPr>
          <w:trHeight w:hRule="exact" w:val="463"/>
          <w:jc w:val="center"/>
        </w:trPr>
        <w:tc>
          <w:tcPr>
            <w:tcW w:w="3360" w:type="dxa"/>
            <w:gridSpan w:val="2"/>
            <w:vAlign w:val="center"/>
          </w:tcPr>
          <w:p w:rsidR="00DF46E8" w:rsidRDefault="0058211E">
            <w:pPr>
              <w:snapToGrid w:val="0"/>
              <w:jc w:val="center"/>
            </w:pPr>
            <w:r>
              <w:rPr>
                <w:rFonts w:ascii="宋体" w:hAnsi="宋体" w:cs="宋体"/>
                <w:color w:val="000000"/>
                <w:sz w:val="14"/>
              </w:rPr>
              <w:t>项</w:t>
            </w:r>
            <w:r>
              <w:rPr>
                <w:rFonts w:ascii="宋体" w:hAnsi="宋体" w:cs="宋体"/>
                <w:color w:val="000000"/>
                <w:sz w:val="14"/>
              </w:rPr>
              <w:t xml:space="preserve">      </w:t>
            </w:r>
            <w:r>
              <w:rPr>
                <w:rFonts w:ascii="宋体" w:hAnsi="宋体" w:cs="宋体"/>
                <w:color w:val="000000"/>
                <w:sz w:val="14"/>
              </w:rPr>
              <w:t>目</w:t>
            </w:r>
          </w:p>
        </w:tc>
        <w:tc>
          <w:tcPr>
            <w:tcW w:w="1240" w:type="dxa"/>
            <w:vMerge w:val="restart"/>
            <w:vAlign w:val="center"/>
          </w:tcPr>
          <w:p w:rsidR="00DF46E8" w:rsidRDefault="0058211E">
            <w:pPr>
              <w:snapToGrid w:val="0"/>
              <w:jc w:val="center"/>
            </w:pPr>
            <w:r>
              <w:rPr>
                <w:rFonts w:ascii="宋体" w:hAnsi="宋体" w:cs="宋体"/>
                <w:color w:val="000000"/>
                <w:sz w:val="14"/>
              </w:rPr>
              <w:t>本年收入合计</w:t>
            </w:r>
          </w:p>
        </w:tc>
        <w:tc>
          <w:tcPr>
            <w:tcW w:w="1240" w:type="dxa"/>
            <w:vMerge w:val="restart"/>
            <w:vAlign w:val="center"/>
          </w:tcPr>
          <w:p w:rsidR="00DF46E8" w:rsidRDefault="0058211E">
            <w:pPr>
              <w:snapToGrid w:val="0"/>
              <w:jc w:val="center"/>
            </w:pPr>
            <w:r>
              <w:rPr>
                <w:rFonts w:ascii="宋体" w:hAnsi="宋体" w:cs="宋体"/>
                <w:color w:val="000000"/>
                <w:sz w:val="14"/>
              </w:rPr>
              <w:t>财政拨款收入</w:t>
            </w:r>
          </w:p>
        </w:tc>
        <w:tc>
          <w:tcPr>
            <w:tcW w:w="1240" w:type="dxa"/>
            <w:vMerge w:val="restart"/>
            <w:vAlign w:val="center"/>
          </w:tcPr>
          <w:p w:rsidR="00DF46E8" w:rsidRDefault="0058211E">
            <w:pPr>
              <w:snapToGrid w:val="0"/>
              <w:jc w:val="center"/>
            </w:pPr>
            <w:r>
              <w:rPr>
                <w:rFonts w:ascii="宋体" w:hAnsi="宋体" w:cs="宋体"/>
                <w:color w:val="000000"/>
                <w:sz w:val="14"/>
              </w:rPr>
              <w:t>上级补助收入</w:t>
            </w:r>
          </w:p>
        </w:tc>
        <w:tc>
          <w:tcPr>
            <w:tcW w:w="2480" w:type="dxa"/>
            <w:gridSpan w:val="2"/>
            <w:vAlign w:val="center"/>
          </w:tcPr>
          <w:p w:rsidR="00DF46E8" w:rsidRDefault="0058211E">
            <w:pPr>
              <w:snapToGrid w:val="0"/>
              <w:jc w:val="center"/>
            </w:pPr>
            <w:r>
              <w:rPr>
                <w:rFonts w:ascii="宋体" w:hAnsi="宋体" w:cs="宋体"/>
                <w:color w:val="000000"/>
                <w:sz w:val="14"/>
              </w:rPr>
              <w:t>事业收入</w:t>
            </w:r>
          </w:p>
        </w:tc>
        <w:tc>
          <w:tcPr>
            <w:tcW w:w="1240" w:type="dxa"/>
            <w:vMerge w:val="restart"/>
            <w:vAlign w:val="center"/>
          </w:tcPr>
          <w:p w:rsidR="00DF46E8" w:rsidRDefault="0058211E">
            <w:pPr>
              <w:snapToGrid w:val="0"/>
              <w:jc w:val="center"/>
            </w:pPr>
            <w:r>
              <w:rPr>
                <w:rFonts w:ascii="宋体" w:hAnsi="宋体" w:cs="宋体"/>
                <w:color w:val="000000"/>
                <w:sz w:val="14"/>
              </w:rPr>
              <w:t>经营收入</w:t>
            </w:r>
          </w:p>
        </w:tc>
        <w:tc>
          <w:tcPr>
            <w:tcW w:w="1240" w:type="dxa"/>
            <w:vMerge w:val="restart"/>
            <w:vAlign w:val="center"/>
          </w:tcPr>
          <w:p w:rsidR="00DF46E8" w:rsidRDefault="0058211E">
            <w:pPr>
              <w:snapToGrid w:val="0"/>
              <w:jc w:val="center"/>
            </w:pPr>
            <w:r>
              <w:rPr>
                <w:rFonts w:ascii="宋体" w:hAnsi="宋体" w:cs="宋体"/>
                <w:color w:val="000000"/>
                <w:sz w:val="14"/>
              </w:rPr>
              <w:t>附属单位上缴收入</w:t>
            </w:r>
          </w:p>
        </w:tc>
        <w:tc>
          <w:tcPr>
            <w:tcW w:w="1198" w:type="dxa"/>
            <w:vMerge w:val="restart"/>
            <w:vAlign w:val="center"/>
          </w:tcPr>
          <w:p w:rsidR="00DF46E8" w:rsidRDefault="0058211E">
            <w:pPr>
              <w:snapToGrid w:val="0"/>
              <w:jc w:val="center"/>
            </w:pPr>
            <w:r>
              <w:rPr>
                <w:rFonts w:ascii="宋体" w:hAnsi="宋体" w:cs="宋体"/>
                <w:color w:val="000000"/>
                <w:sz w:val="14"/>
              </w:rPr>
              <w:t>其他收入</w:t>
            </w:r>
          </w:p>
        </w:tc>
      </w:tr>
      <w:tr w:rsidR="00DF46E8">
        <w:trPr>
          <w:trHeight w:hRule="exact" w:val="463"/>
          <w:jc w:val="center"/>
        </w:trPr>
        <w:tc>
          <w:tcPr>
            <w:tcW w:w="840" w:type="dxa"/>
            <w:vAlign w:val="center"/>
          </w:tcPr>
          <w:p w:rsidR="00DF46E8" w:rsidRDefault="0058211E">
            <w:pPr>
              <w:snapToGrid w:val="0"/>
              <w:jc w:val="center"/>
            </w:pPr>
            <w:r>
              <w:rPr>
                <w:rFonts w:ascii="宋体" w:hAnsi="宋体" w:cs="宋体"/>
                <w:color w:val="000000"/>
                <w:sz w:val="14"/>
              </w:rPr>
              <w:t>科目编码</w:t>
            </w:r>
          </w:p>
        </w:tc>
        <w:tc>
          <w:tcPr>
            <w:tcW w:w="2520" w:type="dxa"/>
            <w:vAlign w:val="center"/>
          </w:tcPr>
          <w:p w:rsidR="00DF46E8" w:rsidRDefault="0058211E">
            <w:pPr>
              <w:snapToGrid w:val="0"/>
              <w:jc w:val="center"/>
            </w:pPr>
            <w:r>
              <w:rPr>
                <w:rFonts w:ascii="宋体" w:hAnsi="宋体" w:cs="宋体"/>
                <w:color w:val="000000"/>
                <w:sz w:val="14"/>
              </w:rPr>
              <w:t>科目名称</w:t>
            </w:r>
          </w:p>
        </w:tc>
        <w:tc>
          <w:tcPr>
            <w:tcW w:w="1240" w:type="dxa"/>
            <w:vMerge/>
            <w:vAlign w:val="center"/>
          </w:tcPr>
          <w:p w:rsidR="00DF46E8" w:rsidRDefault="00DF46E8"/>
        </w:tc>
        <w:tc>
          <w:tcPr>
            <w:tcW w:w="1240" w:type="dxa"/>
            <w:vMerge/>
            <w:vAlign w:val="center"/>
          </w:tcPr>
          <w:p w:rsidR="00DF46E8" w:rsidRDefault="00DF46E8"/>
        </w:tc>
        <w:tc>
          <w:tcPr>
            <w:tcW w:w="1240" w:type="dxa"/>
            <w:vMerge/>
            <w:vAlign w:val="center"/>
          </w:tcPr>
          <w:p w:rsidR="00DF46E8" w:rsidRDefault="00DF46E8"/>
        </w:tc>
        <w:tc>
          <w:tcPr>
            <w:tcW w:w="1240" w:type="dxa"/>
            <w:vAlign w:val="center"/>
          </w:tcPr>
          <w:p w:rsidR="00DF46E8" w:rsidRDefault="0058211E">
            <w:pPr>
              <w:snapToGrid w:val="0"/>
              <w:jc w:val="center"/>
            </w:pPr>
            <w:r>
              <w:rPr>
                <w:rFonts w:ascii="宋体" w:hAnsi="宋体" w:cs="宋体"/>
                <w:color w:val="000000"/>
                <w:sz w:val="14"/>
              </w:rPr>
              <w:t>小计</w:t>
            </w:r>
          </w:p>
        </w:tc>
        <w:tc>
          <w:tcPr>
            <w:tcW w:w="1240" w:type="dxa"/>
            <w:vAlign w:val="center"/>
          </w:tcPr>
          <w:p w:rsidR="00DF46E8" w:rsidRDefault="0058211E">
            <w:pPr>
              <w:snapToGrid w:val="0"/>
              <w:jc w:val="center"/>
            </w:pPr>
            <w:r>
              <w:rPr>
                <w:rFonts w:ascii="宋体" w:hAnsi="宋体" w:cs="宋体"/>
                <w:color w:val="000000"/>
                <w:sz w:val="14"/>
              </w:rPr>
              <w:t>其中：教育收费</w:t>
            </w:r>
          </w:p>
        </w:tc>
        <w:tc>
          <w:tcPr>
            <w:tcW w:w="1240" w:type="dxa"/>
            <w:vMerge/>
            <w:vAlign w:val="center"/>
          </w:tcPr>
          <w:p w:rsidR="00DF46E8" w:rsidRDefault="00DF46E8"/>
        </w:tc>
        <w:tc>
          <w:tcPr>
            <w:tcW w:w="1240" w:type="dxa"/>
            <w:vMerge/>
            <w:vAlign w:val="center"/>
          </w:tcPr>
          <w:p w:rsidR="00DF46E8" w:rsidRDefault="00DF46E8"/>
        </w:tc>
        <w:tc>
          <w:tcPr>
            <w:tcW w:w="1198" w:type="dxa"/>
            <w:vMerge/>
            <w:vAlign w:val="center"/>
          </w:tcPr>
          <w:p w:rsidR="00DF46E8" w:rsidRDefault="00DF46E8"/>
        </w:tc>
      </w:tr>
      <w:tr w:rsidR="00DF46E8">
        <w:trPr>
          <w:trHeight w:hRule="exact" w:val="463"/>
          <w:jc w:val="center"/>
        </w:trPr>
        <w:tc>
          <w:tcPr>
            <w:tcW w:w="3360" w:type="dxa"/>
            <w:gridSpan w:val="2"/>
            <w:vAlign w:val="center"/>
          </w:tcPr>
          <w:p w:rsidR="00DF46E8" w:rsidRDefault="0058211E">
            <w:pPr>
              <w:snapToGrid w:val="0"/>
              <w:jc w:val="center"/>
            </w:pPr>
            <w:r>
              <w:rPr>
                <w:rFonts w:ascii="宋体" w:hAnsi="宋体" w:cs="宋体"/>
                <w:color w:val="000000"/>
                <w:sz w:val="14"/>
              </w:rPr>
              <w:t>合计</w:t>
            </w:r>
          </w:p>
        </w:tc>
        <w:tc>
          <w:tcPr>
            <w:tcW w:w="1240" w:type="dxa"/>
            <w:vAlign w:val="center"/>
          </w:tcPr>
          <w:p w:rsidR="00DF46E8" w:rsidRDefault="0058211E">
            <w:pPr>
              <w:snapToGrid w:val="0"/>
              <w:jc w:val="right"/>
            </w:pPr>
            <w:r>
              <w:rPr>
                <w:rFonts w:ascii="宋体" w:hAnsi="宋体" w:cs="宋体"/>
                <w:color w:val="000000"/>
                <w:sz w:val="14"/>
              </w:rPr>
              <w:t>36,390,901.99</w:t>
            </w:r>
          </w:p>
        </w:tc>
        <w:tc>
          <w:tcPr>
            <w:tcW w:w="1240" w:type="dxa"/>
            <w:vAlign w:val="center"/>
          </w:tcPr>
          <w:p w:rsidR="00DF46E8" w:rsidRDefault="0058211E">
            <w:pPr>
              <w:snapToGrid w:val="0"/>
              <w:jc w:val="right"/>
            </w:pPr>
            <w:r>
              <w:rPr>
                <w:rFonts w:ascii="宋体" w:hAnsi="宋体" w:cs="宋体"/>
                <w:color w:val="000000"/>
                <w:sz w:val="14"/>
              </w:rPr>
              <w:t>36,389,093.58</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58211E">
            <w:pPr>
              <w:snapToGrid w:val="0"/>
              <w:jc w:val="right"/>
            </w:pPr>
            <w:r>
              <w:rPr>
                <w:rFonts w:ascii="宋体" w:hAnsi="宋体" w:cs="宋体"/>
                <w:color w:val="000000"/>
                <w:sz w:val="14"/>
              </w:rPr>
              <w:t>1,808.41</w:t>
            </w:r>
          </w:p>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201</w:t>
            </w:r>
          </w:p>
        </w:tc>
        <w:tc>
          <w:tcPr>
            <w:tcW w:w="2520" w:type="dxa"/>
            <w:vAlign w:val="center"/>
          </w:tcPr>
          <w:p w:rsidR="00DF46E8" w:rsidRDefault="0058211E">
            <w:pPr>
              <w:snapToGrid w:val="0"/>
            </w:pPr>
            <w:r>
              <w:rPr>
                <w:rFonts w:ascii="宋体" w:hAnsi="宋体" w:cs="宋体"/>
                <w:color w:val="000000"/>
                <w:sz w:val="14"/>
              </w:rPr>
              <w:t>一般公共服务支出</w:t>
            </w:r>
          </w:p>
        </w:tc>
        <w:tc>
          <w:tcPr>
            <w:tcW w:w="1240" w:type="dxa"/>
            <w:vAlign w:val="center"/>
          </w:tcPr>
          <w:p w:rsidR="00DF46E8" w:rsidRDefault="0058211E">
            <w:pPr>
              <w:snapToGrid w:val="0"/>
              <w:jc w:val="right"/>
            </w:pPr>
            <w:r>
              <w:rPr>
                <w:rFonts w:ascii="宋体" w:hAnsi="宋体" w:cs="宋体"/>
                <w:color w:val="000000"/>
                <w:sz w:val="14"/>
              </w:rPr>
              <w:t>32,986,760.59</w:t>
            </w:r>
          </w:p>
        </w:tc>
        <w:tc>
          <w:tcPr>
            <w:tcW w:w="1240" w:type="dxa"/>
            <w:vAlign w:val="center"/>
          </w:tcPr>
          <w:p w:rsidR="00DF46E8" w:rsidRDefault="0058211E">
            <w:pPr>
              <w:snapToGrid w:val="0"/>
              <w:jc w:val="right"/>
            </w:pPr>
            <w:r>
              <w:rPr>
                <w:rFonts w:ascii="宋体" w:hAnsi="宋体" w:cs="宋体"/>
                <w:color w:val="000000"/>
                <w:sz w:val="14"/>
              </w:rPr>
              <w:t>32,984,952.18</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58211E">
            <w:pPr>
              <w:snapToGrid w:val="0"/>
              <w:jc w:val="right"/>
            </w:pPr>
            <w:r>
              <w:rPr>
                <w:rFonts w:ascii="宋体" w:hAnsi="宋体" w:cs="宋体"/>
                <w:color w:val="000000"/>
                <w:sz w:val="14"/>
              </w:rPr>
              <w:t>1,808.41</w:t>
            </w:r>
          </w:p>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20103</w:t>
            </w:r>
          </w:p>
        </w:tc>
        <w:tc>
          <w:tcPr>
            <w:tcW w:w="2520" w:type="dxa"/>
            <w:vAlign w:val="center"/>
          </w:tcPr>
          <w:p w:rsidR="00DF46E8" w:rsidRDefault="0058211E">
            <w:pPr>
              <w:snapToGrid w:val="0"/>
            </w:pPr>
            <w:r>
              <w:rPr>
                <w:rFonts w:ascii="宋体" w:hAnsi="宋体" w:cs="宋体"/>
                <w:color w:val="000000"/>
                <w:sz w:val="14"/>
              </w:rPr>
              <w:t>政府办公厅（室）及相关机构事务</w:t>
            </w:r>
          </w:p>
        </w:tc>
        <w:tc>
          <w:tcPr>
            <w:tcW w:w="1240" w:type="dxa"/>
            <w:vAlign w:val="center"/>
          </w:tcPr>
          <w:p w:rsidR="00DF46E8" w:rsidRDefault="0058211E">
            <w:pPr>
              <w:snapToGrid w:val="0"/>
              <w:jc w:val="right"/>
            </w:pPr>
            <w:r>
              <w:rPr>
                <w:rFonts w:ascii="宋体" w:hAnsi="宋体" w:cs="宋体"/>
                <w:color w:val="000000"/>
                <w:sz w:val="14"/>
              </w:rPr>
              <w:t>32,986,760.59</w:t>
            </w:r>
          </w:p>
        </w:tc>
        <w:tc>
          <w:tcPr>
            <w:tcW w:w="1240" w:type="dxa"/>
            <w:vAlign w:val="center"/>
          </w:tcPr>
          <w:p w:rsidR="00DF46E8" w:rsidRDefault="0058211E">
            <w:pPr>
              <w:snapToGrid w:val="0"/>
              <w:jc w:val="right"/>
            </w:pPr>
            <w:r>
              <w:rPr>
                <w:rFonts w:ascii="宋体" w:hAnsi="宋体" w:cs="宋体"/>
                <w:color w:val="000000"/>
                <w:sz w:val="14"/>
              </w:rPr>
              <w:t>32,984,952.18</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58211E">
            <w:pPr>
              <w:snapToGrid w:val="0"/>
              <w:jc w:val="right"/>
            </w:pPr>
            <w:r>
              <w:rPr>
                <w:rFonts w:ascii="宋体" w:hAnsi="宋体" w:cs="宋体"/>
                <w:color w:val="000000"/>
                <w:sz w:val="14"/>
              </w:rPr>
              <w:t>1,808.41</w:t>
            </w:r>
          </w:p>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2010301</w:t>
            </w:r>
          </w:p>
        </w:tc>
        <w:tc>
          <w:tcPr>
            <w:tcW w:w="2520" w:type="dxa"/>
            <w:vAlign w:val="center"/>
          </w:tcPr>
          <w:p w:rsidR="00DF46E8" w:rsidRDefault="0058211E">
            <w:pPr>
              <w:snapToGrid w:val="0"/>
            </w:pPr>
            <w:r>
              <w:rPr>
                <w:rFonts w:ascii="宋体" w:hAnsi="宋体" w:cs="宋体"/>
                <w:color w:val="000000"/>
                <w:sz w:val="14"/>
              </w:rPr>
              <w:t>行政运行</w:t>
            </w:r>
          </w:p>
        </w:tc>
        <w:tc>
          <w:tcPr>
            <w:tcW w:w="1240" w:type="dxa"/>
            <w:vAlign w:val="center"/>
          </w:tcPr>
          <w:p w:rsidR="00DF46E8" w:rsidRDefault="0058211E">
            <w:pPr>
              <w:snapToGrid w:val="0"/>
              <w:jc w:val="right"/>
            </w:pPr>
            <w:r>
              <w:rPr>
                <w:rFonts w:ascii="宋体" w:hAnsi="宋体" w:cs="宋体"/>
                <w:color w:val="000000"/>
                <w:sz w:val="14"/>
              </w:rPr>
              <w:t>18,851,499.43</w:t>
            </w:r>
          </w:p>
        </w:tc>
        <w:tc>
          <w:tcPr>
            <w:tcW w:w="1240" w:type="dxa"/>
            <w:vAlign w:val="center"/>
          </w:tcPr>
          <w:p w:rsidR="00DF46E8" w:rsidRDefault="0058211E">
            <w:pPr>
              <w:snapToGrid w:val="0"/>
              <w:jc w:val="right"/>
            </w:pPr>
            <w:r>
              <w:rPr>
                <w:rFonts w:ascii="宋体" w:hAnsi="宋体" w:cs="宋体"/>
                <w:color w:val="000000"/>
                <w:sz w:val="14"/>
              </w:rPr>
              <w:t>18,849,691.02</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58211E">
            <w:pPr>
              <w:snapToGrid w:val="0"/>
              <w:jc w:val="right"/>
            </w:pPr>
            <w:r>
              <w:rPr>
                <w:rFonts w:ascii="宋体" w:hAnsi="宋体" w:cs="宋体"/>
                <w:color w:val="000000"/>
                <w:sz w:val="14"/>
              </w:rPr>
              <w:t>1,808.41</w:t>
            </w:r>
          </w:p>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2010302</w:t>
            </w:r>
          </w:p>
        </w:tc>
        <w:tc>
          <w:tcPr>
            <w:tcW w:w="2520" w:type="dxa"/>
            <w:vAlign w:val="center"/>
          </w:tcPr>
          <w:p w:rsidR="00DF46E8" w:rsidRDefault="0058211E">
            <w:pPr>
              <w:snapToGrid w:val="0"/>
            </w:pPr>
            <w:r>
              <w:rPr>
                <w:rFonts w:ascii="宋体" w:hAnsi="宋体" w:cs="宋体"/>
                <w:color w:val="000000"/>
                <w:sz w:val="14"/>
              </w:rPr>
              <w:t>一般行政管理事务</w:t>
            </w:r>
          </w:p>
        </w:tc>
        <w:tc>
          <w:tcPr>
            <w:tcW w:w="1240" w:type="dxa"/>
            <w:vAlign w:val="center"/>
          </w:tcPr>
          <w:p w:rsidR="00DF46E8" w:rsidRDefault="0058211E">
            <w:pPr>
              <w:snapToGrid w:val="0"/>
              <w:jc w:val="right"/>
            </w:pPr>
            <w:r>
              <w:rPr>
                <w:rFonts w:ascii="宋体" w:hAnsi="宋体" w:cs="宋体"/>
                <w:color w:val="000000"/>
                <w:sz w:val="14"/>
              </w:rPr>
              <w:t>13,971,859.16</w:t>
            </w:r>
          </w:p>
        </w:tc>
        <w:tc>
          <w:tcPr>
            <w:tcW w:w="1240" w:type="dxa"/>
            <w:vAlign w:val="center"/>
          </w:tcPr>
          <w:p w:rsidR="00DF46E8" w:rsidRDefault="0058211E">
            <w:pPr>
              <w:snapToGrid w:val="0"/>
              <w:jc w:val="right"/>
            </w:pPr>
            <w:r>
              <w:rPr>
                <w:rFonts w:ascii="宋体" w:hAnsi="宋体" w:cs="宋体"/>
                <w:color w:val="000000"/>
                <w:sz w:val="14"/>
              </w:rPr>
              <w:t>13,971,859.16</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DF46E8"/>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2010399</w:t>
            </w:r>
          </w:p>
        </w:tc>
        <w:tc>
          <w:tcPr>
            <w:tcW w:w="2520" w:type="dxa"/>
            <w:vAlign w:val="center"/>
          </w:tcPr>
          <w:p w:rsidR="00DF46E8" w:rsidRDefault="0058211E">
            <w:pPr>
              <w:snapToGrid w:val="0"/>
            </w:pPr>
            <w:r>
              <w:rPr>
                <w:rFonts w:ascii="宋体" w:hAnsi="宋体" w:cs="宋体"/>
                <w:color w:val="000000"/>
                <w:sz w:val="14"/>
              </w:rPr>
              <w:t>其他政府办公厅（室）及相关机构事务支出</w:t>
            </w:r>
          </w:p>
        </w:tc>
        <w:tc>
          <w:tcPr>
            <w:tcW w:w="1240" w:type="dxa"/>
            <w:vAlign w:val="center"/>
          </w:tcPr>
          <w:p w:rsidR="00DF46E8" w:rsidRDefault="0058211E">
            <w:pPr>
              <w:snapToGrid w:val="0"/>
              <w:jc w:val="right"/>
            </w:pPr>
            <w:r>
              <w:rPr>
                <w:rFonts w:ascii="宋体" w:hAnsi="宋体" w:cs="宋体"/>
                <w:color w:val="000000"/>
                <w:sz w:val="14"/>
              </w:rPr>
              <w:t>163,402.00</w:t>
            </w:r>
          </w:p>
        </w:tc>
        <w:tc>
          <w:tcPr>
            <w:tcW w:w="1240" w:type="dxa"/>
            <w:vAlign w:val="center"/>
          </w:tcPr>
          <w:p w:rsidR="00DF46E8" w:rsidRDefault="0058211E">
            <w:pPr>
              <w:snapToGrid w:val="0"/>
              <w:jc w:val="right"/>
            </w:pPr>
            <w:r>
              <w:rPr>
                <w:rFonts w:ascii="宋体" w:hAnsi="宋体" w:cs="宋体"/>
                <w:color w:val="000000"/>
                <w:sz w:val="14"/>
              </w:rPr>
              <w:t>163,402.00</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DF46E8"/>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208</w:t>
            </w:r>
          </w:p>
        </w:tc>
        <w:tc>
          <w:tcPr>
            <w:tcW w:w="2520" w:type="dxa"/>
            <w:vAlign w:val="center"/>
          </w:tcPr>
          <w:p w:rsidR="00DF46E8" w:rsidRDefault="0058211E">
            <w:pPr>
              <w:snapToGrid w:val="0"/>
            </w:pPr>
            <w:r>
              <w:rPr>
                <w:rFonts w:ascii="宋体" w:hAnsi="宋体" w:cs="宋体"/>
                <w:color w:val="000000"/>
                <w:sz w:val="14"/>
              </w:rPr>
              <w:t>社会保障和就业支出</w:t>
            </w:r>
          </w:p>
        </w:tc>
        <w:tc>
          <w:tcPr>
            <w:tcW w:w="1240" w:type="dxa"/>
            <w:vAlign w:val="center"/>
          </w:tcPr>
          <w:p w:rsidR="00DF46E8" w:rsidRDefault="0058211E">
            <w:pPr>
              <w:snapToGrid w:val="0"/>
              <w:jc w:val="right"/>
            </w:pPr>
            <w:r>
              <w:rPr>
                <w:rFonts w:ascii="宋体" w:hAnsi="宋体" w:cs="宋体"/>
                <w:color w:val="000000"/>
                <w:sz w:val="14"/>
              </w:rPr>
              <w:t>2,293,964.48</w:t>
            </w:r>
          </w:p>
        </w:tc>
        <w:tc>
          <w:tcPr>
            <w:tcW w:w="1240" w:type="dxa"/>
            <w:vAlign w:val="center"/>
          </w:tcPr>
          <w:p w:rsidR="00DF46E8" w:rsidRDefault="0058211E">
            <w:pPr>
              <w:snapToGrid w:val="0"/>
              <w:jc w:val="right"/>
            </w:pPr>
            <w:r>
              <w:rPr>
                <w:rFonts w:ascii="宋体" w:hAnsi="宋体" w:cs="宋体"/>
                <w:color w:val="000000"/>
                <w:sz w:val="14"/>
              </w:rPr>
              <w:t>2,293,964.48</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DF46E8"/>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20805</w:t>
            </w:r>
          </w:p>
        </w:tc>
        <w:tc>
          <w:tcPr>
            <w:tcW w:w="2520" w:type="dxa"/>
            <w:vAlign w:val="center"/>
          </w:tcPr>
          <w:p w:rsidR="00DF46E8" w:rsidRDefault="0058211E">
            <w:pPr>
              <w:snapToGrid w:val="0"/>
            </w:pPr>
            <w:r>
              <w:rPr>
                <w:rFonts w:ascii="宋体" w:hAnsi="宋体" w:cs="宋体"/>
                <w:color w:val="000000"/>
                <w:sz w:val="14"/>
              </w:rPr>
              <w:t>行政事业单位养老支出</w:t>
            </w:r>
          </w:p>
        </w:tc>
        <w:tc>
          <w:tcPr>
            <w:tcW w:w="1240" w:type="dxa"/>
            <w:vAlign w:val="center"/>
          </w:tcPr>
          <w:p w:rsidR="00DF46E8" w:rsidRDefault="0058211E">
            <w:pPr>
              <w:snapToGrid w:val="0"/>
              <w:jc w:val="right"/>
            </w:pPr>
            <w:r>
              <w:rPr>
                <w:rFonts w:ascii="宋体" w:hAnsi="宋体" w:cs="宋体"/>
                <w:color w:val="000000"/>
                <w:sz w:val="14"/>
              </w:rPr>
              <w:t>2,293,964.48</w:t>
            </w:r>
          </w:p>
        </w:tc>
        <w:tc>
          <w:tcPr>
            <w:tcW w:w="1240" w:type="dxa"/>
            <w:vAlign w:val="center"/>
          </w:tcPr>
          <w:p w:rsidR="00DF46E8" w:rsidRDefault="0058211E">
            <w:pPr>
              <w:snapToGrid w:val="0"/>
              <w:jc w:val="right"/>
            </w:pPr>
            <w:r>
              <w:rPr>
                <w:rFonts w:ascii="宋体" w:hAnsi="宋体" w:cs="宋体"/>
                <w:color w:val="000000"/>
                <w:sz w:val="14"/>
              </w:rPr>
              <w:t>2,293,964.48</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DF46E8"/>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2080505</w:t>
            </w:r>
          </w:p>
        </w:tc>
        <w:tc>
          <w:tcPr>
            <w:tcW w:w="2520" w:type="dxa"/>
            <w:vAlign w:val="center"/>
          </w:tcPr>
          <w:p w:rsidR="00DF46E8" w:rsidRDefault="0058211E">
            <w:pPr>
              <w:snapToGrid w:val="0"/>
            </w:pPr>
            <w:r>
              <w:rPr>
                <w:rFonts w:ascii="宋体" w:hAnsi="宋体" w:cs="宋体"/>
                <w:color w:val="000000"/>
                <w:sz w:val="14"/>
              </w:rPr>
              <w:t>机关事业单位基本养老保险缴费支出</w:t>
            </w:r>
          </w:p>
        </w:tc>
        <w:tc>
          <w:tcPr>
            <w:tcW w:w="1240" w:type="dxa"/>
            <w:vAlign w:val="center"/>
          </w:tcPr>
          <w:p w:rsidR="00DF46E8" w:rsidRDefault="0058211E">
            <w:pPr>
              <w:snapToGrid w:val="0"/>
              <w:jc w:val="right"/>
            </w:pPr>
            <w:r>
              <w:rPr>
                <w:rFonts w:ascii="宋体" w:hAnsi="宋体" w:cs="宋体"/>
                <w:color w:val="000000"/>
                <w:sz w:val="14"/>
              </w:rPr>
              <w:t>1,480,298.25</w:t>
            </w:r>
          </w:p>
        </w:tc>
        <w:tc>
          <w:tcPr>
            <w:tcW w:w="1240" w:type="dxa"/>
            <w:vAlign w:val="center"/>
          </w:tcPr>
          <w:p w:rsidR="00DF46E8" w:rsidRDefault="0058211E">
            <w:pPr>
              <w:snapToGrid w:val="0"/>
              <w:jc w:val="right"/>
            </w:pPr>
            <w:r>
              <w:rPr>
                <w:rFonts w:ascii="宋体" w:hAnsi="宋体" w:cs="宋体"/>
                <w:color w:val="000000"/>
                <w:sz w:val="14"/>
              </w:rPr>
              <w:t>1,480,298.25</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DF46E8"/>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2080506</w:t>
            </w:r>
          </w:p>
        </w:tc>
        <w:tc>
          <w:tcPr>
            <w:tcW w:w="2520" w:type="dxa"/>
            <w:vAlign w:val="center"/>
          </w:tcPr>
          <w:p w:rsidR="00DF46E8" w:rsidRDefault="0058211E">
            <w:pPr>
              <w:snapToGrid w:val="0"/>
            </w:pPr>
            <w:r>
              <w:rPr>
                <w:rFonts w:ascii="宋体" w:hAnsi="宋体" w:cs="宋体"/>
                <w:color w:val="000000"/>
                <w:sz w:val="14"/>
              </w:rPr>
              <w:t>机关事业单位职业年金缴费支出</w:t>
            </w:r>
          </w:p>
        </w:tc>
        <w:tc>
          <w:tcPr>
            <w:tcW w:w="1240" w:type="dxa"/>
            <w:vAlign w:val="center"/>
          </w:tcPr>
          <w:p w:rsidR="00DF46E8" w:rsidRDefault="0058211E">
            <w:pPr>
              <w:snapToGrid w:val="0"/>
              <w:jc w:val="right"/>
            </w:pPr>
            <w:r>
              <w:rPr>
                <w:rFonts w:ascii="宋体" w:hAnsi="宋体" w:cs="宋体"/>
                <w:color w:val="000000"/>
                <w:sz w:val="14"/>
              </w:rPr>
              <w:t>813,666.23</w:t>
            </w:r>
          </w:p>
        </w:tc>
        <w:tc>
          <w:tcPr>
            <w:tcW w:w="1240" w:type="dxa"/>
            <w:vAlign w:val="center"/>
          </w:tcPr>
          <w:p w:rsidR="00DF46E8" w:rsidRDefault="0058211E">
            <w:pPr>
              <w:snapToGrid w:val="0"/>
              <w:jc w:val="right"/>
            </w:pPr>
            <w:r>
              <w:rPr>
                <w:rFonts w:ascii="宋体" w:hAnsi="宋体" w:cs="宋体"/>
                <w:color w:val="000000"/>
                <w:sz w:val="14"/>
              </w:rPr>
              <w:t>813,666.23</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DF46E8"/>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210</w:t>
            </w:r>
          </w:p>
        </w:tc>
        <w:tc>
          <w:tcPr>
            <w:tcW w:w="2520" w:type="dxa"/>
            <w:vAlign w:val="center"/>
          </w:tcPr>
          <w:p w:rsidR="00DF46E8" w:rsidRDefault="0058211E">
            <w:pPr>
              <w:snapToGrid w:val="0"/>
            </w:pPr>
            <w:r>
              <w:rPr>
                <w:rFonts w:ascii="宋体" w:hAnsi="宋体" w:cs="宋体"/>
                <w:color w:val="000000"/>
                <w:sz w:val="14"/>
              </w:rPr>
              <w:t>卫生健康支出</w:t>
            </w:r>
          </w:p>
        </w:tc>
        <w:tc>
          <w:tcPr>
            <w:tcW w:w="1240" w:type="dxa"/>
            <w:vAlign w:val="center"/>
          </w:tcPr>
          <w:p w:rsidR="00DF46E8" w:rsidRDefault="0058211E">
            <w:pPr>
              <w:snapToGrid w:val="0"/>
              <w:jc w:val="right"/>
            </w:pPr>
            <w:r>
              <w:rPr>
                <w:rFonts w:ascii="宋体" w:hAnsi="宋体" w:cs="宋体"/>
                <w:color w:val="000000"/>
                <w:sz w:val="14"/>
              </w:rPr>
              <w:t>1,110,176.92</w:t>
            </w:r>
          </w:p>
        </w:tc>
        <w:tc>
          <w:tcPr>
            <w:tcW w:w="1240" w:type="dxa"/>
            <w:vAlign w:val="center"/>
          </w:tcPr>
          <w:p w:rsidR="00DF46E8" w:rsidRDefault="0058211E">
            <w:pPr>
              <w:snapToGrid w:val="0"/>
              <w:jc w:val="right"/>
            </w:pPr>
            <w:r>
              <w:rPr>
                <w:rFonts w:ascii="宋体" w:hAnsi="宋体" w:cs="宋体"/>
                <w:color w:val="000000"/>
                <w:sz w:val="14"/>
              </w:rPr>
              <w:t>1,110,176.92</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DF46E8"/>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21011</w:t>
            </w:r>
          </w:p>
        </w:tc>
        <w:tc>
          <w:tcPr>
            <w:tcW w:w="2520" w:type="dxa"/>
            <w:vAlign w:val="center"/>
          </w:tcPr>
          <w:p w:rsidR="00DF46E8" w:rsidRDefault="0058211E">
            <w:pPr>
              <w:snapToGrid w:val="0"/>
            </w:pPr>
            <w:r>
              <w:rPr>
                <w:rFonts w:ascii="宋体" w:hAnsi="宋体" w:cs="宋体"/>
                <w:color w:val="000000"/>
                <w:sz w:val="14"/>
              </w:rPr>
              <w:t>行政事业单位医疗</w:t>
            </w:r>
          </w:p>
        </w:tc>
        <w:tc>
          <w:tcPr>
            <w:tcW w:w="1240" w:type="dxa"/>
            <w:vAlign w:val="center"/>
          </w:tcPr>
          <w:p w:rsidR="00DF46E8" w:rsidRDefault="0058211E">
            <w:pPr>
              <w:snapToGrid w:val="0"/>
              <w:jc w:val="right"/>
            </w:pPr>
            <w:r>
              <w:rPr>
                <w:rFonts w:ascii="宋体" w:hAnsi="宋体" w:cs="宋体"/>
                <w:color w:val="000000"/>
                <w:sz w:val="14"/>
              </w:rPr>
              <w:t>1,110,176.92</w:t>
            </w:r>
          </w:p>
        </w:tc>
        <w:tc>
          <w:tcPr>
            <w:tcW w:w="1240" w:type="dxa"/>
            <w:vAlign w:val="center"/>
          </w:tcPr>
          <w:p w:rsidR="00DF46E8" w:rsidRDefault="0058211E">
            <w:pPr>
              <w:snapToGrid w:val="0"/>
              <w:jc w:val="right"/>
            </w:pPr>
            <w:r>
              <w:rPr>
                <w:rFonts w:ascii="宋体" w:hAnsi="宋体" w:cs="宋体"/>
                <w:color w:val="000000"/>
                <w:sz w:val="14"/>
              </w:rPr>
              <w:t>1,110,176.92</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DF46E8"/>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2101101</w:t>
            </w:r>
          </w:p>
        </w:tc>
        <w:tc>
          <w:tcPr>
            <w:tcW w:w="2520" w:type="dxa"/>
            <w:vAlign w:val="center"/>
          </w:tcPr>
          <w:p w:rsidR="00DF46E8" w:rsidRDefault="0058211E">
            <w:pPr>
              <w:snapToGrid w:val="0"/>
            </w:pPr>
            <w:r>
              <w:rPr>
                <w:rFonts w:ascii="宋体" w:hAnsi="宋体" w:cs="宋体"/>
                <w:color w:val="000000"/>
                <w:sz w:val="14"/>
              </w:rPr>
              <w:t>行政单位医疗</w:t>
            </w:r>
          </w:p>
        </w:tc>
        <w:tc>
          <w:tcPr>
            <w:tcW w:w="1240" w:type="dxa"/>
            <w:vAlign w:val="center"/>
          </w:tcPr>
          <w:p w:rsidR="00DF46E8" w:rsidRDefault="0058211E">
            <w:pPr>
              <w:snapToGrid w:val="0"/>
              <w:jc w:val="right"/>
            </w:pPr>
            <w:r>
              <w:rPr>
                <w:rFonts w:ascii="宋体" w:hAnsi="宋体" w:cs="宋体"/>
                <w:color w:val="000000"/>
                <w:sz w:val="14"/>
              </w:rPr>
              <w:t>925,164.88</w:t>
            </w:r>
          </w:p>
        </w:tc>
        <w:tc>
          <w:tcPr>
            <w:tcW w:w="1240" w:type="dxa"/>
            <w:vAlign w:val="center"/>
          </w:tcPr>
          <w:p w:rsidR="00DF46E8" w:rsidRDefault="0058211E">
            <w:pPr>
              <w:snapToGrid w:val="0"/>
              <w:jc w:val="right"/>
            </w:pPr>
            <w:r>
              <w:rPr>
                <w:rFonts w:ascii="宋体" w:hAnsi="宋体" w:cs="宋体"/>
                <w:color w:val="000000"/>
                <w:sz w:val="14"/>
              </w:rPr>
              <w:t>925,164.88</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DF46E8"/>
        </w:tc>
      </w:tr>
      <w:tr w:rsidR="00DF46E8">
        <w:trPr>
          <w:trHeight w:hRule="exact" w:val="463"/>
          <w:jc w:val="center"/>
        </w:trPr>
        <w:tc>
          <w:tcPr>
            <w:tcW w:w="840" w:type="dxa"/>
            <w:vAlign w:val="center"/>
          </w:tcPr>
          <w:p w:rsidR="00DF46E8" w:rsidRDefault="0058211E">
            <w:pPr>
              <w:snapToGrid w:val="0"/>
            </w:pPr>
            <w:r>
              <w:rPr>
                <w:rFonts w:ascii="宋体" w:hAnsi="宋体" w:cs="宋体"/>
                <w:color w:val="000000"/>
                <w:sz w:val="14"/>
              </w:rPr>
              <w:t>2101103</w:t>
            </w:r>
          </w:p>
        </w:tc>
        <w:tc>
          <w:tcPr>
            <w:tcW w:w="2520" w:type="dxa"/>
            <w:vAlign w:val="center"/>
          </w:tcPr>
          <w:p w:rsidR="00DF46E8" w:rsidRDefault="0058211E">
            <w:pPr>
              <w:snapToGrid w:val="0"/>
            </w:pPr>
            <w:r>
              <w:rPr>
                <w:rFonts w:ascii="宋体" w:hAnsi="宋体" w:cs="宋体"/>
                <w:color w:val="000000"/>
                <w:sz w:val="14"/>
              </w:rPr>
              <w:t>公务员医疗补助</w:t>
            </w:r>
          </w:p>
        </w:tc>
        <w:tc>
          <w:tcPr>
            <w:tcW w:w="1240" w:type="dxa"/>
            <w:vAlign w:val="center"/>
          </w:tcPr>
          <w:p w:rsidR="00DF46E8" w:rsidRDefault="0058211E">
            <w:pPr>
              <w:snapToGrid w:val="0"/>
              <w:jc w:val="right"/>
            </w:pPr>
            <w:r>
              <w:rPr>
                <w:rFonts w:ascii="宋体" w:hAnsi="宋体" w:cs="宋体"/>
                <w:color w:val="000000"/>
                <w:sz w:val="14"/>
              </w:rPr>
              <w:t>185,012.04</w:t>
            </w:r>
          </w:p>
        </w:tc>
        <w:tc>
          <w:tcPr>
            <w:tcW w:w="1240" w:type="dxa"/>
            <w:vAlign w:val="center"/>
          </w:tcPr>
          <w:p w:rsidR="00DF46E8" w:rsidRDefault="0058211E">
            <w:pPr>
              <w:snapToGrid w:val="0"/>
              <w:jc w:val="right"/>
            </w:pPr>
            <w:r>
              <w:rPr>
                <w:rFonts w:ascii="宋体" w:hAnsi="宋体" w:cs="宋体"/>
                <w:color w:val="000000"/>
                <w:sz w:val="14"/>
              </w:rPr>
              <w:t>185,012.04</w:t>
            </w:r>
          </w:p>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240" w:type="dxa"/>
            <w:vAlign w:val="center"/>
          </w:tcPr>
          <w:p w:rsidR="00DF46E8" w:rsidRDefault="00DF46E8"/>
        </w:tc>
        <w:tc>
          <w:tcPr>
            <w:tcW w:w="1198" w:type="dxa"/>
            <w:vAlign w:val="center"/>
          </w:tcPr>
          <w:p w:rsidR="00DF46E8" w:rsidRDefault="00DF46E8"/>
        </w:tc>
      </w:tr>
      <w:tr w:rsidR="00DF46E8">
        <w:trPr>
          <w:trHeight w:hRule="exact" w:val="463"/>
          <w:jc w:val="center"/>
        </w:trPr>
        <w:tc>
          <w:tcPr>
            <w:tcW w:w="13238" w:type="dxa"/>
            <w:gridSpan w:val="10"/>
            <w:tcBorders>
              <w:left w:val="thick" w:sz="4" w:space="0" w:color="FFFFFF"/>
              <w:bottom w:val="thick" w:sz="4" w:space="0" w:color="FFFFFF"/>
              <w:right w:val="thick" w:sz="4" w:space="0" w:color="FFFFFF"/>
            </w:tcBorders>
            <w:vAlign w:val="center"/>
          </w:tcPr>
          <w:p w:rsidR="00DF46E8" w:rsidRDefault="0058211E">
            <w:pPr>
              <w:snapToGrid w:val="0"/>
            </w:pPr>
            <w:r>
              <w:rPr>
                <w:rFonts w:ascii="宋体" w:hAnsi="宋体" w:cs="宋体"/>
                <w:color w:val="000000"/>
                <w:sz w:val="14"/>
              </w:rPr>
              <w:lastRenderedPageBreak/>
              <w:t>注：本表反映本年度取得的各项收入情况。</w:t>
            </w:r>
          </w:p>
        </w:tc>
      </w:tr>
    </w:tbl>
    <w:p w:rsidR="00DF46E8" w:rsidRDefault="00DF46E8">
      <w:pPr>
        <w:pStyle w:val="2"/>
        <w:spacing w:before="0" w:after="0" w:line="800" w:lineRule="exact"/>
        <w:rPr>
          <w:rFonts w:ascii="黑体" w:eastAsia="黑体" w:hAnsi="黑体"/>
          <w:b w:val="0"/>
          <w:sz w:val="30"/>
          <w:szCs w:val="30"/>
        </w:rPr>
        <w:sectPr w:rsidR="00DF46E8">
          <w:pgSz w:w="16838" w:h="11906" w:orient="landscape"/>
          <w:pgMar w:top="1440" w:right="1800" w:bottom="1440" w:left="1800" w:header="851" w:footer="992" w:gutter="0"/>
          <w:cols w:space="720"/>
          <w:docGrid w:type="lines" w:linePitch="312"/>
        </w:sectPr>
      </w:pPr>
    </w:p>
    <w:p w:rsidR="00DF46E8" w:rsidRDefault="0058211E">
      <w:pPr>
        <w:pStyle w:val="2"/>
        <w:spacing w:before="0" w:after="0" w:line="800" w:lineRule="exact"/>
        <w:ind w:firstLineChars="200" w:firstLine="602"/>
        <w:rPr>
          <w:rFonts w:ascii="黑体" w:eastAsia="黑体" w:hAnsi="黑体"/>
          <w:sz w:val="30"/>
          <w:szCs w:val="30"/>
        </w:rPr>
      </w:pPr>
      <w:bookmarkStart w:id="22" w:name="_Toc85548837"/>
      <w:r>
        <w:rPr>
          <w:rFonts w:ascii="黑体" w:eastAsia="黑体" w:hAnsi="黑体" w:hint="eastAsia"/>
          <w:sz w:val="30"/>
          <w:szCs w:val="30"/>
        </w:rPr>
        <w:lastRenderedPageBreak/>
        <w:t>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F46E8">
        <w:trPr>
          <w:jc w:val="center"/>
        </w:trPr>
        <w:tc>
          <w:tcPr>
            <w:tcW w:w="13238" w:type="dxa"/>
            <w:gridSpan w:val="3"/>
          </w:tcPr>
          <w:p w:rsidR="00DF46E8" w:rsidRDefault="00DF46E8">
            <w:pPr>
              <w:jc w:val="right"/>
            </w:pPr>
          </w:p>
        </w:tc>
      </w:tr>
      <w:tr w:rsidR="00DF46E8">
        <w:trPr>
          <w:jc w:val="center"/>
        </w:trPr>
        <w:tc>
          <w:tcPr>
            <w:tcW w:w="5619" w:type="dxa"/>
          </w:tcPr>
          <w:p w:rsidR="00DF46E8" w:rsidRDefault="0058211E">
            <w:r>
              <w:rPr>
                <w:rFonts w:ascii="宋体" w:hAnsi="宋体" w:cs="宋体"/>
                <w:sz w:val="20"/>
              </w:rPr>
              <w:t>单位：天津市人民政府外事办公室（本级）</w:t>
            </w:r>
          </w:p>
        </w:tc>
        <w:tc>
          <w:tcPr>
            <w:tcW w:w="2000" w:type="dxa"/>
          </w:tcPr>
          <w:p w:rsidR="00DF46E8" w:rsidRDefault="00DF46E8">
            <w:pPr>
              <w:jc w:val="center"/>
            </w:pPr>
          </w:p>
        </w:tc>
        <w:tc>
          <w:tcPr>
            <w:tcW w:w="5619" w:type="dxa"/>
          </w:tcPr>
          <w:p w:rsidR="00DF46E8" w:rsidRDefault="0058211E">
            <w:pPr>
              <w:jc w:val="right"/>
            </w:pPr>
            <w:r>
              <w:rPr>
                <w:rFonts w:ascii="宋体" w:hAnsi="宋体" w:cs="宋体"/>
                <w:sz w:val="20"/>
              </w:rPr>
              <w:t>单位：元</w:t>
            </w:r>
          </w:p>
        </w:tc>
      </w:tr>
    </w:tbl>
    <w:p w:rsidR="00DF46E8" w:rsidRDefault="0058211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DF46E8">
        <w:trPr>
          <w:trHeight w:hRule="exact" w:val="486"/>
          <w:jc w:val="center"/>
        </w:trPr>
        <w:tc>
          <w:tcPr>
            <w:tcW w:w="620" w:type="dxa"/>
            <w:vMerge w:val="restart"/>
            <w:vAlign w:val="center"/>
          </w:tcPr>
          <w:p w:rsidR="00DF46E8" w:rsidRDefault="0058211E">
            <w:pPr>
              <w:snapToGrid w:val="0"/>
              <w:jc w:val="center"/>
            </w:pPr>
            <w:r>
              <w:rPr>
                <w:rFonts w:ascii="宋体" w:hAnsi="宋体" w:cs="宋体"/>
                <w:color w:val="000000"/>
                <w:sz w:val="9"/>
              </w:rPr>
              <w:t>部门（单位）代码</w:t>
            </w:r>
          </w:p>
        </w:tc>
        <w:tc>
          <w:tcPr>
            <w:tcW w:w="1520" w:type="dxa"/>
            <w:vMerge w:val="restart"/>
            <w:vAlign w:val="center"/>
          </w:tcPr>
          <w:p w:rsidR="00DF46E8" w:rsidRDefault="0058211E">
            <w:pPr>
              <w:snapToGrid w:val="0"/>
              <w:jc w:val="center"/>
            </w:pPr>
            <w:r>
              <w:rPr>
                <w:rFonts w:ascii="宋体" w:hAnsi="宋体" w:cs="宋体"/>
                <w:color w:val="000000"/>
                <w:sz w:val="9"/>
              </w:rPr>
              <w:t>部门（单位）名称</w:t>
            </w:r>
          </w:p>
        </w:tc>
        <w:tc>
          <w:tcPr>
            <w:tcW w:w="580" w:type="dxa"/>
            <w:vMerge w:val="restart"/>
            <w:vAlign w:val="center"/>
          </w:tcPr>
          <w:p w:rsidR="00DF46E8" w:rsidRDefault="0058211E">
            <w:pPr>
              <w:snapToGrid w:val="0"/>
              <w:jc w:val="center"/>
            </w:pPr>
            <w:r>
              <w:rPr>
                <w:rFonts w:ascii="宋体" w:hAnsi="宋体" w:cs="宋体"/>
                <w:color w:val="000000"/>
                <w:sz w:val="9"/>
              </w:rPr>
              <w:t>合计</w:t>
            </w:r>
          </w:p>
        </w:tc>
        <w:tc>
          <w:tcPr>
            <w:tcW w:w="5800" w:type="dxa"/>
            <w:gridSpan w:val="10"/>
            <w:vAlign w:val="center"/>
          </w:tcPr>
          <w:p w:rsidR="00DF46E8" w:rsidRDefault="0058211E">
            <w:pPr>
              <w:snapToGrid w:val="0"/>
              <w:jc w:val="center"/>
            </w:pPr>
            <w:r>
              <w:rPr>
                <w:rFonts w:ascii="宋体" w:hAnsi="宋体" w:cs="宋体"/>
                <w:color w:val="000000"/>
                <w:sz w:val="9"/>
              </w:rPr>
              <w:t>本年收入</w:t>
            </w:r>
          </w:p>
        </w:tc>
        <w:tc>
          <w:tcPr>
            <w:tcW w:w="4718" w:type="dxa"/>
            <w:gridSpan w:val="8"/>
            <w:vAlign w:val="center"/>
          </w:tcPr>
          <w:p w:rsidR="00DF46E8" w:rsidRDefault="0058211E">
            <w:pPr>
              <w:snapToGrid w:val="0"/>
              <w:jc w:val="center"/>
            </w:pPr>
            <w:r>
              <w:rPr>
                <w:rFonts w:ascii="宋体" w:hAnsi="宋体" w:cs="宋体"/>
                <w:color w:val="000000"/>
                <w:sz w:val="9"/>
              </w:rPr>
              <w:t>上年结转和结余</w:t>
            </w:r>
          </w:p>
        </w:tc>
      </w:tr>
      <w:tr w:rsidR="00DF46E8">
        <w:trPr>
          <w:trHeight w:hRule="exact" w:val="486"/>
          <w:jc w:val="center"/>
        </w:trPr>
        <w:tc>
          <w:tcPr>
            <w:tcW w:w="620" w:type="dxa"/>
            <w:vMerge/>
            <w:vAlign w:val="center"/>
          </w:tcPr>
          <w:p w:rsidR="00DF46E8" w:rsidRDefault="00DF46E8"/>
        </w:tc>
        <w:tc>
          <w:tcPr>
            <w:tcW w:w="1520" w:type="dxa"/>
            <w:vMerge/>
            <w:vAlign w:val="center"/>
          </w:tcPr>
          <w:p w:rsidR="00DF46E8" w:rsidRDefault="00DF46E8"/>
        </w:tc>
        <w:tc>
          <w:tcPr>
            <w:tcW w:w="580" w:type="dxa"/>
            <w:vMerge/>
            <w:vAlign w:val="center"/>
          </w:tcPr>
          <w:p w:rsidR="00DF46E8" w:rsidRDefault="00DF46E8"/>
        </w:tc>
        <w:tc>
          <w:tcPr>
            <w:tcW w:w="580" w:type="dxa"/>
            <w:vMerge w:val="restart"/>
            <w:vAlign w:val="center"/>
          </w:tcPr>
          <w:p w:rsidR="00DF46E8" w:rsidRDefault="0058211E">
            <w:pPr>
              <w:snapToGrid w:val="0"/>
              <w:jc w:val="center"/>
            </w:pPr>
            <w:r>
              <w:rPr>
                <w:rFonts w:ascii="宋体" w:hAnsi="宋体" w:cs="宋体"/>
                <w:color w:val="000000"/>
                <w:sz w:val="9"/>
              </w:rPr>
              <w:t>小计</w:t>
            </w:r>
          </w:p>
        </w:tc>
        <w:tc>
          <w:tcPr>
            <w:tcW w:w="580" w:type="dxa"/>
            <w:vMerge w:val="restart"/>
            <w:vAlign w:val="center"/>
          </w:tcPr>
          <w:p w:rsidR="00DF46E8" w:rsidRDefault="0058211E">
            <w:pPr>
              <w:snapToGrid w:val="0"/>
              <w:jc w:val="center"/>
            </w:pPr>
            <w:r>
              <w:rPr>
                <w:rFonts w:ascii="宋体" w:hAnsi="宋体" w:cs="宋体"/>
                <w:color w:val="000000"/>
                <w:sz w:val="9"/>
              </w:rPr>
              <w:t>一般公共预算</w:t>
            </w:r>
          </w:p>
        </w:tc>
        <w:tc>
          <w:tcPr>
            <w:tcW w:w="580" w:type="dxa"/>
            <w:vMerge w:val="restart"/>
            <w:vAlign w:val="center"/>
          </w:tcPr>
          <w:p w:rsidR="00DF46E8" w:rsidRDefault="0058211E">
            <w:pPr>
              <w:snapToGrid w:val="0"/>
              <w:jc w:val="center"/>
            </w:pPr>
            <w:r>
              <w:rPr>
                <w:rFonts w:ascii="宋体" w:hAnsi="宋体" w:cs="宋体"/>
                <w:color w:val="000000"/>
                <w:sz w:val="9"/>
              </w:rPr>
              <w:t>政府性基金预算</w:t>
            </w:r>
          </w:p>
        </w:tc>
        <w:tc>
          <w:tcPr>
            <w:tcW w:w="580" w:type="dxa"/>
            <w:vMerge w:val="restart"/>
            <w:vAlign w:val="center"/>
          </w:tcPr>
          <w:p w:rsidR="00DF46E8" w:rsidRDefault="0058211E">
            <w:pPr>
              <w:snapToGrid w:val="0"/>
              <w:jc w:val="center"/>
            </w:pPr>
            <w:r>
              <w:rPr>
                <w:rFonts w:ascii="宋体" w:hAnsi="宋体" w:cs="宋体"/>
                <w:color w:val="000000"/>
                <w:sz w:val="9"/>
              </w:rPr>
              <w:t>国有资本经营预算</w:t>
            </w:r>
          </w:p>
        </w:tc>
        <w:tc>
          <w:tcPr>
            <w:tcW w:w="580" w:type="dxa"/>
            <w:vMerge w:val="restart"/>
            <w:vAlign w:val="center"/>
          </w:tcPr>
          <w:p w:rsidR="00DF46E8" w:rsidRDefault="0058211E">
            <w:pPr>
              <w:snapToGrid w:val="0"/>
              <w:jc w:val="center"/>
            </w:pPr>
            <w:r>
              <w:rPr>
                <w:rFonts w:ascii="宋体" w:hAnsi="宋体" w:cs="宋体"/>
                <w:color w:val="000000"/>
                <w:sz w:val="9"/>
              </w:rPr>
              <w:t>财政专户管理资金</w:t>
            </w:r>
          </w:p>
        </w:tc>
        <w:tc>
          <w:tcPr>
            <w:tcW w:w="580" w:type="dxa"/>
            <w:vMerge w:val="restart"/>
            <w:vAlign w:val="center"/>
          </w:tcPr>
          <w:p w:rsidR="00DF46E8" w:rsidRDefault="0058211E">
            <w:pPr>
              <w:snapToGrid w:val="0"/>
              <w:jc w:val="center"/>
            </w:pPr>
            <w:r>
              <w:rPr>
                <w:rFonts w:ascii="宋体" w:hAnsi="宋体" w:cs="宋体"/>
                <w:color w:val="000000"/>
                <w:sz w:val="9"/>
              </w:rPr>
              <w:t>事业收入</w:t>
            </w:r>
          </w:p>
        </w:tc>
        <w:tc>
          <w:tcPr>
            <w:tcW w:w="580" w:type="dxa"/>
            <w:vMerge w:val="restart"/>
            <w:vAlign w:val="center"/>
          </w:tcPr>
          <w:p w:rsidR="00DF46E8" w:rsidRDefault="0058211E">
            <w:pPr>
              <w:snapToGrid w:val="0"/>
              <w:jc w:val="center"/>
            </w:pPr>
            <w:r>
              <w:rPr>
                <w:rFonts w:ascii="宋体" w:hAnsi="宋体" w:cs="宋体"/>
                <w:color w:val="000000"/>
                <w:sz w:val="9"/>
              </w:rPr>
              <w:t>事业单位经营收入</w:t>
            </w:r>
          </w:p>
        </w:tc>
        <w:tc>
          <w:tcPr>
            <w:tcW w:w="580" w:type="dxa"/>
            <w:vMerge w:val="restart"/>
            <w:vAlign w:val="center"/>
          </w:tcPr>
          <w:p w:rsidR="00DF46E8" w:rsidRDefault="0058211E">
            <w:pPr>
              <w:snapToGrid w:val="0"/>
              <w:jc w:val="center"/>
            </w:pPr>
            <w:r>
              <w:rPr>
                <w:rFonts w:ascii="宋体" w:hAnsi="宋体" w:cs="宋体"/>
                <w:color w:val="000000"/>
                <w:sz w:val="9"/>
              </w:rPr>
              <w:t>上级补助收入</w:t>
            </w:r>
          </w:p>
        </w:tc>
        <w:tc>
          <w:tcPr>
            <w:tcW w:w="580" w:type="dxa"/>
            <w:vMerge w:val="restart"/>
            <w:vAlign w:val="center"/>
          </w:tcPr>
          <w:p w:rsidR="00DF46E8" w:rsidRDefault="0058211E">
            <w:pPr>
              <w:snapToGrid w:val="0"/>
              <w:jc w:val="center"/>
            </w:pPr>
            <w:r>
              <w:rPr>
                <w:rFonts w:ascii="宋体" w:hAnsi="宋体" w:cs="宋体"/>
                <w:color w:val="000000"/>
                <w:sz w:val="9"/>
              </w:rPr>
              <w:t>附属单位上缴收入</w:t>
            </w:r>
          </w:p>
        </w:tc>
        <w:tc>
          <w:tcPr>
            <w:tcW w:w="580" w:type="dxa"/>
            <w:vMerge w:val="restart"/>
            <w:vAlign w:val="center"/>
          </w:tcPr>
          <w:p w:rsidR="00DF46E8" w:rsidRDefault="0058211E">
            <w:pPr>
              <w:snapToGrid w:val="0"/>
              <w:jc w:val="center"/>
            </w:pPr>
            <w:r>
              <w:rPr>
                <w:rFonts w:ascii="宋体" w:hAnsi="宋体" w:cs="宋体"/>
                <w:color w:val="000000"/>
                <w:sz w:val="9"/>
              </w:rPr>
              <w:t>其他收入</w:t>
            </w:r>
          </w:p>
        </w:tc>
        <w:tc>
          <w:tcPr>
            <w:tcW w:w="580" w:type="dxa"/>
            <w:vMerge w:val="restart"/>
            <w:vAlign w:val="center"/>
          </w:tcPr>
          <w:p w:rsidR="00DF46E8" w:rsidRDefault="0058211E">
            <w:pPr>
              <w:snapToGrid w:val="0"/>
              <w:jc w:val="center"/>
            </w:pPr>
            <w:r>
              <w:rPr>
                <w:rFonts w:ascii="宋体" w:hAnsi="宋体" w:cs="宋体"/>
                <w:color w:val="000000"/>
                <w:sz w:val="9"/>
              </w:rPr>
              <w:t>小计</w:t>
            </w:r>
          </w:p>
        </w:tc>
        <w:tc>
          <w:tcPr>
            <w:tcW w:w="2320" w:type="dxa"/>
            <w:gridSpan w:val="4"/>
            <w:vAlign w:val="center"/>
          </w:tcPr>
          <w:p w:rsidR="00DF46E8" w:rsidRDefault="0058211E">
            <w:pPr>
              <w:snapToGrid w:val="0"/>
              <w:jc w:val="center"/>
            </w:pPr>
            <w:r>
              <w:rPr>
                <w:rFonts w:ascii="宋体" w:hAnsi="宋体" w:cs="宋体"/>
                <w:color w:val="000000"/>
                <w:sz w:val="9"/>
              </w:rPr>
              <w:t>财政拨款结转结余</w:t>
            </w:r>
          </w:p>
        </w:tc>
        <w:tc>
          <w:tcPr>
            <w:tcW w:w="1818" w:type="dxa"/>
            <w:gridSpan w:val="3"/>
            <w:vAlign w:val="center"/>
          </w:tcPr>
          <w:p w:rsidR="00DF46E8" w:rsidRDefault="0058211E">
            <w:pPr>
              <w:snapToGrid w:val="0"/>
              <w:jc w:val="center"/>
            </w:pPr>
            <w:r>
              <w:rPr>
                <w:rFonts w:ascii="宋体" w:hAnsi="宋体" w:cs="宋体"/>
                <w:color w:val="000000"/>
                <w:sz w:val="9"/>
              </w:rPr>
              <w:t>非财政拨款结转结余</w:t>
            </w:r>
          </w:p>
        </w:tc>
      </w:tr>
      <w:tr w:rsidR="00DF46E8">
        <w:trPr>
          <w:trHeight w:hRule="exact" w:val="486"/>
          <w:jc w:val="center"/>
        </w:trPr>
        <w:tc>
          <w:tcPr>
            <w:tcW w:w="620" w:type="dxa"/>
            <w:vMerge/>
            <w:vAlign w:val="center"/>
          </w:tcPr>
          <w:p w:rsidR="00DF46E8" w:rsidRDefault="00DF46E8"/>
        </w:tc>
        <w:tc>
          <w:tcPr>
            <w:tcW w:w="1520" w:type="dxa"/>
            <w:vMerge/>
            <w:vAlign w:val="center"/>
          </w:tcPr>
          <w:p w:rsidR="00DF46E8" w:rsidRDefault="00DF46E8"/>
        </w:tc>
        <w:tc>
          <w:tcPr>
            <w:tcW w:w="580" w:type="dxa"/>
            <w:vMerge/>
            <w:vAlign w:val="center"/>
          </w:tcPr>
          <w:p w:rsidR="00DF46E8" w:rsidRDefault="00DF46E8"/>
        </w:tc>
        <w:tc>
          <w:tcPr>
            <w:tcW w:w="580" w:type="dxa"/>
            <w:vMerge/>
            <w:vAlign w:val="center"/>
          </w:tcPr>
          <w:p w:rsidR="00DF46E8" w:rsidRDefault="00DF46E8"/>
        </w:tc>
        <w:tc>
          <w:tcPr>
            <w:tcW w:w="580" w:type="dxa"/>
            <w:vMerge/>
            <w:vAlign w:val="center"/>
          </w:tcPr>
          <w:p w:rsidR="00DF46E8" w:rsidRDefault="00DF46E8"/>
        </w:tc>
        <w:tc>
          <w:tcPr>
            <w:tcW w:w="580" w:type="dxa"/>
            <w:vMerge/>
            <w:vAlign w:val="center"/>
          </w:tcPr>
          <w:p w:rsidR="00DF46E8" w:rsidRDefault="00DF46E8"/>
        </w:tc>
        <w:tc>
          <w:tcPr>
            <w:tcW w:w="580" w:type="dxa"/>
            <w:vMerge/>
            <w:vAlign w:val="center"/>
          </w:tcPr>
          <w:p w:rsidR="00DF46E8" w:rsidRDefault="00DF46E8"/>
        </w:tc>
        <w:tc>
          <w:tcPr>
            <w:tcW w:w="580" w:type="dxa"/>
            <w:vMerge/>
            <w:vAlign w:val="center"/>
          </w:tcPr>
          <w:p w:rsidR="00DF46E8" w:rsidRDefault="00DF46E8"/>
        </w:tc>
        <w:tc>
          <w:tcPr>
            <w:tcW w:w="580" w:type="dxa"/>
            <w:vMerge/>
            <w:vAlign w:val="center"/>
          </w:tcPr>
          <w:p w:rsidR="00DF46E8" w:rsidRDefault="00DF46E8"/>
        </w:tc>
        <w:tc>
          <w:tcPr>
            <w:tcW w:w="580" w:type="dxa"/>
            <w:vMerge/>
            <w:vAlign w:val="center"/>
          </w:tcPr>
          <w:p w:rsidR="00DF46E8" w:rsidRDefault="00DF46E8"/>
        </w:tc>
        <w:tc>
          <w:tcPr>
            <w:tcW w:w="580" w:type="dxa"/>
            <w:vMerge/>
            <w:vAlign w:val="center"/>
          </w:tcPr>
          <w:p w:rsidR="00DF46E8" w:rsidRDefault="00DF46E8"/>
        </w:tc>
        <w:tc>
          <w:tcPr>
            <w:tcW w:w="580" w:type="dxa"/>
            <w:vMerge/>
            <w:vAlign w:val="center"/>
          </w:tcPr>
          <w:p w:rsidR="00DF46E8" w:rsidRDefault="00DF46E8"/>
        </w:tc>
        <w:tc>
          <w:tcPr>
            <w:tcW w:w="580" w:type="dxa"/>
            <w:vMerge/>
            <w:vAlign w:val="center"/>
          </w:tcPr>
          <w:p w:rsidR="00DF46E8" w:rsidRDefault="00DF46E8"/>
        </w:tc>
        <w:tc>
          <w:tcPr>
            <w:tcW w:w="580" w:type="dxa"/>
            <w:vMerge/>
            <w:vAlign w:val="center"/>
          </w:tcPr>
          <w:p w:rsidR="00DF46E8" w:rsidRDefault="00DF46E8"/>
        </w:tc>
        <w:tc>
          <w:tcPr>
            <w:tcW w:w="580" w:type="dxa"/>
            <w:vAlign w:val="center"/>
          </w:tcPr>
          <w:p w:rsidR="00DF46E8" w:rsidRDefault="0058211E">
            <w:pPr>
              <w:snapToGrid w:val="0"/>
              <w:jc w:val="center"/>
            </w:pPr>
            <w:r>
              <w:rPr>
                <w:rFonts w:ascii="宋体" w:hAnsi="宋体" w:cs="宋体"/>
                <w:color w:val="000000"/>
                <w:sz w:val="9"/>
              </w:rPr>
              <w:t>小计</w:t>
            </w:r>
          </w:p>
        </w:tc>
        <w:tc>
          <w:tcPr>
            <w:tcW w:w="580" w:type="dxa"/>
            <w:vAlign w:val="center"/>
          </w:tcPr>
          <w:p w:rsidR="00DF46E8" w:rsidRDefault="0058211E">
            <w:pPr>
              <w:snapToGrid w:val="0"/>
              <w:jc w:val="center"/>
            </w:pPr>
            <w:r>
              <w:rPr>
                <w:rFonts w:ascii="宋体" w:hAnsi="宋体" w:cs="宋体"/>
                <w:color w:val="000000"/>
                <w:sz w:val="9"/>
              </w:rPr>
              <w:t>一般公共预算</w:t>
            </w:r>
          </w:p>
        </w:tc>
        <w:tc>
          <w:tcPr>
            <w:tcW w:w="580" w:type="dxa"/>
            <w:vAlign w:val="center"/>
          </w:tcPr>
          <w:p w:rsidR="00DF46E8" w:rsidRDefault="0058211E">
            <w:pPr>
              <w:snapToGrid w:val="0"/>
              <w:jc w:val="center"/>
            </w:pPr>
            <w:r>
              <w:rPr>
                <w:rFonts w:ascii="宋体" w:hAnsi="宋体" w:cs="宋体"/>
                <w:color w:val="000000"/>
                <w:sz w:val="9"/>
              </w:rPr>
              <w:t>政府性基金预算</w:t>
            </w:r>
          </w:p>
        </w:tc>
        <w:tc>
          <w:tcPr>
            <w:tcW w:w="580" w:type="dxa"/>
            <w:vAlign w:val="center"/>
          </w:tcPr>
          <w:p w:rsidR="00DF46E8" w:rsidRDefault="0058211E">
            <w:pPr>
              <w:snapToGrid w:val="0"/>
              <w:jc w:val="center"/>
            </w:pPr>
            <w:r>
              <w:rPr>
                <w:rFonts w:ascii="宋体" w:hAnsi="宋体" w:cs="宋体"/>
                <w:color w:val="000000"/>
                <w:sz w:val="9"/>
              </w:rPr>
              <w:t>国有资本经营预算</w:t>
            </w:r>
          </w:p>
        </w:tc>
        <w:tc>
          <w:tcPr>
            <w:tcW w:w="580" w:type="dxa"/>
            <w:vAlign w:val="center"/>
          </w:tcPr>
          <w:p w:rsidR="00DF46E8" w:rsidRDefault="0058211E">
            <w:pPr>
              <w:snapToGrid w:val="0"/>
              <w:jc w:val="center"/>
            </w:pPr>
            <w:r>
              <w:rPr>
                <w:rFonts w:ascii="宋体" w:hAnsi="宋体" w:cs="宋体"/>
                <w:color w:val="000000"/>
                <w:sz w:val="9"/>
              </w:rPr>
              <w:t>小计</w:t>
            </w:r>
          </w:p>
        </w:tc>
        <w:tc>
          <w:tcPr>
            <w:tcW w:w="580" w:type="dxa"/>
            <w:vAlign w:val="center"/>
          </w:tcPr>
          <w:p w:rsidR="00DF46E8" w:rsidRDefault="0058211E">
            <w:pPr>
              <w:snapToGrid w:val="0"/>
              <w:jc w:val="center"/>
            </w:pPr>
            <w:r>
              <w:rPr>
                <w:rFonts w:ascii="宋体" w:hAnsi="宋体" w:cs="宋体"/>
                <w:color w:val="000000"/>
                <w:sz w:val="9"/>
              </w:rPr>
              <w:t>财政专户管理资金</w:t>
            </w:r>
          </w:p>
        </w:tc>
        <w:tc>
          <w:tcPr>
            <w:tcW w:w="658" w:type="dxa"/>
            <w:vAlign w:val="center"/>
          </w:tcPr>
          <w:p w:rsidR="00DF46E8" w:rsidRDefault="0058211E">
            <w:pPr>
              <w:snapToGrid w:val="0"/>
              <w:jc w:val="center"/>
            </w:pPr>
            <w:r>
              <w:rPr>
                <w:rFonts w:ascii="宋体" w:hAnsi="宋体" w:cs="宋体"/>
                <w:color w:val="000000"/>
                <w:sz w:val="9"/>
              </w:rPr>
              <w:t>单位资金</w:t>
            </w:r>
          </w:p>
        </w:tc>
      </w:tr>
      <w:tr w:rsidR="00DF46E8">
        <w:trPr>
          <w:trHeight w:hRule="exact" w:val="875"/>
          <w:jc w:val="center"/>
        </w:trPr>
        <w:tc>
          <w:tcPr>
            <w:tcW w:w="2140" w:type="dxa"/>
            <w:gridSpan w:val="2"/>
            <w:vAlign w:val="center"/>
          </w:tcPr>
          <w:p w:rsidR="00DF46E8" w:rsidRDefault="0058211E">
            <w:pPr>
              <w:snapToGrid w:val="0"/>
              <w:jc w:val="center"/>
            </w:pPr>
            <w:r>
              <w:rPr>
                <w:rFonts w:ascii="宋体" w:hAnsi="宋体" w:cs="宋体"/>
                <w:color w:val="000000"/>
                <w:sz w:val="9"/>
              </w:rPr>
              <w:t>合计</w:t>
            </w:r>
          </w:p>
        </w:tc>
        <w:tc>
          <w:tcPr>
            <w:tcW w:w="580" w:type="dxa"/>
            <w:vAlign w:val="center"/>
          </w:tcPr>
          <w:p w:rsidR="00DF46E8" w:rsidRDefault="0058211E">
            <w:pPr>
              <w:snapToGrid w:val="0"/>
              <w:jc w:val="right"/>
            </w:pPr>
            <w:r>
              <w:rPr>
                <w:rFonts w:ascii="宋体" w:hAnsi="宋体" w:cs="宋体"/>
                <w:color w:val="000000"/>
                <w:sz w:val="9"/>
              </w:rPr>
              <w:t>36,393,804.31</w:t>
            </w:r>
          </w:p>
        </w:tc>
        <w:tc>
          <w:tcPr>
            <w:tcW w:w="580" w:type="dxa"/>
            <w:vAlign w:val="center"/>
          </w:tcPr>
          <w:p w:rsidR="00DF46E8" w:rsidRDefault="0058211E">
            <w:pPr>
              <w:snapToGrid w:val="0"/>
              <w:jc w:val="right"/>
            </w:pPr>
            <w:r>
              <w:rPr>
                <w:rFonts w:ascii="宋体" w:hAnsi="宋体" w:cs="宋体"/>
                <w:color w:val="000000"/>
                <w:sz w:val="9"/>
              </w:rPr>
              <w:t>36,390,901.99</w:t>
            </w:r>
          </w:p>
        </w:tc>
        <w:tc>
          <w:tcPr>
            <w:tcW w:w="580" w:type="dxa"/>
            <w:vAlign w:val="center"/>
          </w:tcPr>
          <w:p w:rsidR="00DF46E8" w:rsidRDefault="0058211E">
            <w:pPr>
              <w:snapToGrid w:val="0"/>
              <w:jc w:val="right"/>
            </w:pPr>
            <w:r>
              <w:rPr>
                <w:rFonts w:ascii="宋体" w:hAnsi="宋体" w:cs="宋体"/>
                <w:color w:val="000000"/>
                <w:sz w:val="9"/>
              </w:rPr>
              <w:t>36,389,093.58</w:t>
            </w:r>
          </w:p>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58211E">
            <w:pPr>
              <w:snapToGrid w:val="0"/>
              <w:jc w:val="right"/>
            </w:pPr>
            <w:r>
              <w:rPr>
                <w:rFonts w:ascii="宋体" w:hAnsi="宋体" w:cs="宋体"/>
                <w:color w:val="000000"/>
                <w:sz w:val="9"/>
              </w:rPr>
              <w:t>1,808.41</w:t>
            </w:r>
          </w:p>
        </w:tc>
        <w:tc>
          <w:tcPr>
            <w:tcW w:w="580" w:type="dxa"/>
            <w:vAlign w:val="center"/>
          </w:tcPr>
          <w:p w:rsidR="00DF46E8" w:rsidRDefault="0058211E">
            <w:pPr>
              <w:snapToGrid w:val="0"/>
              <w:jc w:val="right"/>
            </w:pPr>
            <w:r>
              <w:rPr>
                <w:rFonts w:ascii="宋体" w:hAnsi="宋体" w:cs="宋体"/>
                <w:color w:val="000000"/>
                <w:sz w:val="9"/>
              </w:rPr>
              <w:t>2,902.32</w:t>
            </w:r>
          </w:p>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58211E">
            <w:pPr>
              <w:snapToGrid w:val="0"/>
              <w:jc w:val="right"/>
            </w:pPr>
            <w:r>
              <w:rPr>
                <w:rFonts w:ascii="宋体" w:hAnsi="宋体" w:cs="宋体"/>
                <w:color w:val="000000"/>
                <w:sz w:val="9"/>
              </w:rPr>
              <w:t>2,902.32</w:t>
            </w:r>
          </w:p>
        </w:tc>
        <w:tc>
          <w:tcPr>
            <w:tcW w:w="580" w:type="dxa"/>
            <w:vAlign w:val="center"/>
          </w:tcPr>
          <w:p w:rsidR="00DF46E8" w:rsidRDefault="00DF46E8"/>
        </w:tc>
        <w:tc>
          <w:tcPr>
            <w:tcW w:w="658" w:type="dxa"/>
            <w:vAlign w:val="center"/>
          </w:tcPr>
          <w:p w:rsidR="00DF46E8" w:rsidRDefault="0058211E">
            <w:pPr>
              <w:snapToGrid w:val="0"/>
              <w:jc w:val="right"/>
            </w:pPr>
            <w:r>
              <w:rPr>
                <w:rFonts w:ascii="宋体" w:hAnsi="宋体" w:cs="宋体"/>
                <w:color w:val="000000"/>
                <w:sz w:val="9"/>
              </w:rPr>
              <w:t>2,902.32</w:t>
            </w:r>
          </w:p>
        </w:tc>
      </w:tr>
      <w:tr w:rsidR="00DF46E8">
        <w:trPr>
          <w:trHeight w:hRule="exact" w:val="875"/>
          <w:jc w:val="center"/>
        </w:trPr>
        <w:tc>
          <w:tcPr>
            <w:tcW w:w="620" w:type="dxa"/>
            <w:vAlign w:val="center"/>
          </w:tcPr>
          <w:p w:rsidR="00DF46E8" w:rsidRDefault="0058211E">
            <w:pPr>
              <w:snapToGrid w:val="0"/>
              <w:jc w:val="center"/>
            </w:pPr>
            <w:r>
              <w:rPr>
                <w:rFonts w:ascii="宋体" w:hAnsi="宋体" w:cs="宋体"/>
                <w:color w:val="000000"/>
                <w:sz w:val="9"/>
              </w:rPr>
              <w:t>302101</w:t>
            </w:r>
          </w:p>
        </w:tc>
        <w:tc>
          <w:tcPr>
            <w:tcW w:w="1520" w:type="dxa"/>
            <w:vAlign w:val="center"/>
          </w:tcPr>
          <w:p w:rsidR="00DF46E8" w:rsidRDefault="0058211E">
            <w:pPr>
              <w:snapToGrid w:val="0"/>
              <w:jc w:val="center"/>
            </w:pPr>
            <w:r>
              <w:rPr>
                <w:rFonts w:ascii="宋体" w:hAnsi="宋体" w:cs="宋体"/>
                <w:color w:val="000000"/>
                <w:sz w:val="9"/>
              </w:rPr>
              <w:t>天津市人民政府外事办公室（本级）</w:t>
            </w:r>
          </w:p>
        </w:tc>
        <w:tc>
          <w:tcPr>
            <w:tcW w:w="580" w:type="dxa"/>
            <w:vAlign w:val="center"/>
          </w:tcPr>
          <w:p w:rsidR="00DF46E8" w:rsidRDefault="0058211E">
            <w:pPr>
              <w:snapToGrid w:val="0"/>
              <w:jc w:val="right"/>
            </w:pPr>
            <w:r>
              <w:rPr>
                <w:rFonts w:ascii="宋体" w:hAnsi="宋体" w:cs="宋体"/>
                <w:color w:val="000000"/>
                <w:sz w:val="9"/>
              </w:rPr>
              <w:t>36,393,804.31</w:t>
            </w:r>
          </w:p>
        </w:tc>
        <w:tc>
          <w:tcPr>
            <w:tcW w:w="580" w:type="dxa"/>
            <w:vAlign w:val="center"/>
          </w:tcPr>
          <w:p w:rsidR="00DF46E8" w:rsidRDefault="0058211E">
            <w:pPr>
              <w:snapToGrid w:val="0"/>
              <w:jc w:val="right"/>
            </w:pPr>
            <w:r>
              <w:rPr>
                <w:rFonts w:ascii="宋体" w:hAnsi="宋体" w:cs="宋体"/>
                <w:color w:val="000000"/>
                <w:sz w:val="9"/>
              </w:rPr>
              <w:t>36,390,901.99</w:t>
            </w:r>
          </w:p>
        </w:tc>
        <w:tc>
          <w:tcPr>
            <w:tcW w:w="580" w:type="dxa"/>
            <w:vAlign w:val="center"/>
          </w:tcPr>
          <w:p w:rsidR="00DF46E8" w:rsidRDefault="0058211E">
            <w:pPr>
              <w:snapToGrid w:val="0"/>
              <w:jc w:val="right"/>
            </w:pPr>
            <w:r>
              <w:rPr>
                <w:rFonts w:ascii="宋体" w:hAnsi="宋体" w:cs="宋体"/>
                <w:color w:val="000000"/>
                <w:sz w:val="9"/>
              </w:rPr>
              <w:t>36,389,093.58</w:t>
            </w:r>
          </w:p>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58211E">
            <w:pPr>
              <w:snapToGrid w:val="0"/>
              <w:jc w:val="right"/>
            </w:pPr>
            <w:r>
              <w:rPr>
                <w:rFonts w:ascii="宋体" w:hAnsi="宋体" w:cs="宋体"/>
                <w:color w:val="000000"/>
                <w:sz w:val="9"/>
              </w:rPr>
              <w:t>1,808.41</w:t>
            </w:r>
          </w:p>
        </w:tc>
        <w:tc>
          <w:tcPr>
            <w:tcW w:w="580" w:type="dxa"/>
            <w:vAlign w:val="center"/>
          </w:tcPr>
          <w:p w:rsidR="00DF46E8" w:rsidRDefault="0058211E">
            <w:pPr>
              <w:snapToGrid w:val="0"/>
              <w:jc w:val="right"/>
            </w:pPr>
            <w:r>
              <w:rPr>
                <w:rFonts w:ascii="宋体" w:hAnsi="宋体" w:cs="宋体"/>
                <w:color w:val="000000"/>
                <w:sz w:val="9"/>
              </w:rPr>
              <w:t>2,902.32</w:t>
            </w:r>
          </w:p>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DF46E8"/>
        </w:tc>
        <w:tc>
          <w:tcPr>
            <w:tcW w:w="580" w:type="dxa"/>
            <w:vAlign w:val="center"/>
          </w:tcPr>
          <w:p w:rsidR="00DF46E8" w:rsidRDefault="0058211E">
            <w:pPr>
              <w:snapToGrid w:val="0"/>
              <w:jc w:val="right"/>
            </w:pPr>
            <w:r>
              <w:rPr>
                <w:rFonts w:ascii="宋体" w:hAnsi="宋体" w:cs="宋体"/>
                <w:color w:val="000000"/>
                <w:sz w:val="9"/>
              </w:rPr>
              <w:t>2,902.32</w:t>
            </w:r>
          </w:p>
        </w:tc>
        <w:tc>
          <w:tcPr>
            <w:tcW w:w="580" w:type="dxa"/>
            <w:vAlign w:val="center"/>
          </w:tcPr>
          <w:p w:rsidR="00DF46E8" w:rsidRDefault="00DF46E8"/>
        </w:tc>
        <w:tc>
          <w:tcPr>
            <w:tcW w:w="658" w:type="dxa"/>
            <w:vAlign w:val="center"/>
          </w:tcPr>
          <w:p w:rsidR="00DF46E8" w:rsidRDefault="0058211E">
            <w:pPr>
              <w:snapToGrid w:val="0"/>
              <w:jc w:val="right"/>
            </w:pPr>
            <w:r>
              <w:rPr>
                <w:rFonts w:ascii="宋体" w:hAnsi="宋体" w:cs="宋体"/>
                <w:color w:val="000000"/>
                <w:sz w:val="9"/>
              </w:rPr>
              <w:t>2,902.32</w:t>
            </w:r>
          </w:p>
        </w:tc>
      </w:tr>
      <w:tr w:rsidR="00DF46E8">
        <w:trPr>
          <w:trHeight w:hRule="exact" w:val="370"/>
          <w:jc w:val="center"/>
        </w:trPr>
        <w:tc>
          <w:tcPr>
            <w:tcW w:w="13238" w:type="dxa"/>
            <w:gridSpan w:val="21"/>
            <w:tcBorders>
              <w:left w:val="thick" w:sz="4" w:space="0" w:color="FFFFFF"/>
              <w:bottom w:val="thick" w:sz="4" w:space="0" w:color="FFFFFF"/>
              <w:right w:val="thick" w:sz="4" w:space="0" w:color="FFFFFF"/>
            </w:tcBorders>
            <w:vAlign w:val="center"/>
          </w:tcPr>
          <w:p w:rsidR="00DF46E8" w:rsidRDefault="0058211E">
            <w:pPr>
              <w:snapToGrid w:val="0"/>
            </w:pPr>
            <w:r>
              <w:rPr>
                <w:rFonts w:ascii="宋体" w:hAnsi="宋体" w:cs="宋体"/>
                <w:color w:val="000000"/>
                <w:sz w:val="9"/>
              </w:rPr>
              <w:t>注：本表反映本年度取得的各项收入情况。财政专户管理资金是指教育收费；事业收入不含教育收费。</w:t>
            </w:r>
          </w:p>
        </w:tc>
      </w:tr>
    </w:tbl>
    <w:p w:rsidR="00DF46E8" w:rsidRDefault="00DF46E8">
      <w:pPr>
        <w:pStyle w:val="2"/>
        <w:spacing w:before="0" w:after="0" w:line="800" w:lineRule="exact"/>
        <w:rPr>
          <w:rFonts w:ascii="黑体" w:eastAsia="黑体" w:hAnsi="黑体"/>
          <w:b w:val="0"/>
          <w:sz w:val="30"/>
          <w:szCs w:val="30"/>
        </w:rPr>
        <w:sectPr w:rsidR="00DF46E8">
          <w:pgSz w:w="16838" w:h="11906" w:orient="landscape"/>
          <w:pgMar w:top="1440" w:right="1800" w:bottom="1440" w:left="1800" w:header="851" w:footer="992" w:gutter="0"/>
          <w:cols w:space="720"/>
          <w:docGrid w:type="lines" w:linePitch="312"/>
        </w:sectPr>
      </w:pPr>
    </w:p>
    <w:p w:rsidR="00DF46E8" w:rsidRDefault="0058211E">
      <w:pPr>
        <w:pStyle w:val="2"/>
        <w:spacing w:before="0" w:after="0" w:line="800" w:lineRule="exact"/>
        <w:ind w:firstLineChars="200" w:firstLine="602"/>
        <w:rPr>
          <w:rFonts w:ascii="黑体" w:eastAsia="黑体" w:hAnsi="黑体"/>
          <w:sz w:val="30"/>
          <w:szCs w:val="30"/>
        </w:rPr>
      </w:pPr>
      <w:bookmarkStart w:id="23" w:name="_Toc1152743616"/>
      <w:r>
        <w:rPr>
          <w:rFonts w:ascii="黑体" w:eastAsia="黑体" w:hAnsi="黑体" w:hint="eastAsia"/>
          <w:sz w:val="30"/>
          <w:szCs w:val="30"/>
        </w:rPr>
        <w:lastRenderedPageBreak/>
        <w:t>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F46E8">
        <w:trPr>
          <w:jc w:val="center"/>
        </w:trPr>
        <w:tc>
          <w:tcPr>
            <w:tcW w:w="13238" w:type="dxa"/>
            <w:gridSpan w:val="3"/>
          </w:tcPr>
          <w:p w:rsidR="00DF46E8" w:rsidRDefault="00DF46E8">
            <w:pPr>
              <w:jc w:val="right"/>
            </w:pPr>
          </w:p>
        </w:tc>
      </w:tr>
      <w:tr w:rsidR="00DF46E8">
        <w:trPr>
          <w:jc w:val="center"/>
        </w:trPr>
        <w:tc>
          <w:tcPr>
            <w:tcW w:w="5619" w:type="dxa"/>
          </w:tcPr>
          <w:p w:rsidR="00DF46E8" w:rsidRDefault="0058211E">
            <w:r>
              <w:rPr>
                <w:rFonts w:ascii="宋体" w:hAnsi="宋体" w:cs="宋体"/>
                <w:sz w:val="20"/>
              </w:rPr>
              <w:t>单位：天津市人民政府外事办公室（本级）</w:t>
            </w:r>
          </w:p>
        </w:tc>
        <w:tc>
          <w:tcPr>
            <w:tcW w:w="2000" w:type="dxa"/>
          </w:tcPr>
          <w:p w:rsidR="00DF46E8" w:rsidRDefault="00DF46E8">
            <w:pPr>
              <w:jc w:val="center"/>
            </w:pPr>
          </w:p>
        </w:tc>
        <w:tc>
          <w:tcPr>
            <w:tcW w:w="5619" w:type="dxa"/>
          </w:tcPr>
          <w:p w:rsidR="00DF46E8" w:rsidRDefault="0058211E">
            <w:pPr>
              <w:jc w:val="right"/>
            </w:pPr>
            <w:r>
              <w:rPr>
                <w:rFonts w:ascii="宋体" w:hAnsi="宋体" w:cs="宋体"/>
                <w:sz w:val="20"/>
              </w:rPr>
              <w:t>单位：元</w:t>
            </w:r>
          </w:p>
        </w:tc>
      </w:tr>
    </w:tbl>
    <w:p w:rsidR="00DF46E8" w:rsidRDefault="0058211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900"/>
        <w:gridCol w:w="4400"/>
        <w:gridCol w:w="1320"/>
        <w:gridCol w:w="1320"/>
        <w:gridCol w:w="1320"/>
        <w:gridCol w:w="1320"/>
        <w:gridCol w:w="1320"/>
        <w:gridCol w:w="1338"/>
      </w:tblGrid>
      <w:tr w:rsidR="00DF46E8">
        <w:trPr>
          <w:trHeight w:hRule="exact" w:val="496"/>
          <w:jc w:val="center"/>
        </w:trPr>
        <w:tc>
          <w:tcPr>
            <w:tcW w:w="5300" w:type="dxa"/>
            <w:gridSpan w:val="2"/>
            <w:vAlign w:val="center"/>
          </w:tcPr>
          <w:p w:rsidR="00DF46E8" w:rsidRDefault="0058211E">
            <w:pPr>
              <w:snapToGrid w:val="0"/>
              <w:jc w:val="center"/>
            </w:pPr>
            <w:r>
              <w:rPr>
                <w:rFonts w:ascii="宋体" w:hAnsi="宋体" w:cs="宋体"/>
                <w:color w:val="000000"/>
                <w:sz w:val="15"/>
              </w:rPr>
              <w:t>支出功能分类科目</w:t>
            </w:r>
          </w:p>
        </w:tc>
        <w:tc>
          <w:tcPr>
            <w:tcW w:w="1320" w:type="dxa"/>
            <w:vMerge w:val="restart"/>
            <w:vAlign w:val="center"/>
          </w:tcPr>
          <w:p w:rsidR="00DF46E8" w:rsidRDefault="0058211E">
            <w:pPr>
              <w:snapToGrid w:val="0"/>
              <w:jc w:val="center"/>
            </w:pPr>
            <w:r>
              <w:rPr>
                <w:rFonts w:ascii="宋体" w:hAnsi="宋体" w:cs="宋体"/>
                <w:color w:val="000000"/>
                <w:sz w:val="15"/>
              </w:rPr>
              <w:t>本年支出合计</w:t>
            </w:r>
          </w:p>
        </w:tc>
        <w:tc>
          <w:tcPr>
            <w:tcW w:w="1320" w:type="dxa"/>
            <w:vMerge w:val="restart"/>
            <w:vAlign w:val="center"/>
          </w:tcPr>
          <w:p w:rsidR="00DF46E8" w:rsidRDefault="0058211E">
            <w:pPr>
              <w:snapToGrid w:val="0"/>
              <w:jc w:val="center"/>
            </w:pPr>
            <w:r>
              <w:rPr>
                <w:rFonts w:ascii="宋体" w:hAnsi="宋体" w:cs="宋体"/>
                <w:color w:val="000000"/>
                <w:sz w:val="15"/>
              </w:rPr>
              <w:t>基本支出</w:t>
            </w:r>
          </w:p>
        </w:tc>
        <w:tc>
          <w:tcPr>
            <w:tcW w:w="1320" w:type="dxa"/>
            <w:vMerge w:val="restart"/>
            <w:vAlign w:val="center"/>
          </w:tcPr>
          <w:p w:rsidR="00DF46E8" w:rsidRDefault="0058211E">
            <w:pPr>
              <w:snapToGrid w:val="0"/>
              <w:jc w:val="center"/>
            </w:pPr>
            <w:r>
              <w:rPr>
                <w:rFonts w:ascii="宋体" w:hAnsi="宋体" w:cs="宋体"/>
                <w:color w:val="000000"/>
                <w:sz w:val="15"/>
              </w:rPr>
              <w:t>项目支出</w:t>
            </w:r>
          </w:p>
        </w:tc>
        <w:tc>
          <w:tcPr>
            <w:tcW w:w="1320" w:type="dxa"/>
            <w:vMerge w:val="restart"/>
            <w:vAlign w:val="center"/>
          </w:tcPr>
          <w:p w:rsidR="00DF46E8" w:rsidRDefault="0058211E">
            <w:pPr>
              <w:snapToGrid w:val="0"/>
              <w:jc w:val="center"/>
            </w:pPr>
            <w:r>
              <w:rPr>
                <w:rFonts w:ascii="宋体" w:hAnsi="宋体" w:cs="宋体"/>
                <w:color w:val="000000"/>
                <w:sz w:val="15"/>
              </w:rPr>
              <w:t>上缴上级支出</w:t>
            </w:r>
          </w:p>
        </w:tc>
        <w:tc>
          <w:tcPr>
            <w:tcW w:w="1320" w:type="dxa"/>
            <w:vMerge w:val="restart"/>
            <w:vAlign w:val="center"/>
          </w:tcPr>
          <w:p w:rsidR="00DF46E8" w:rsidRDefault="0058211E">
            <w:pPr>
              <w:snapToGrid w:val="0"/>
              <w:jc w:val="center"/>
            </w:pPr>
            <w:r>
              <w:rPr>
                <w:rFonts w:ascii="宋体" w:hAnsi="宋体" w:cs="宋体"/>
                <w:color w:val="000000"/>
                <w:sz w:val="15"/>
              </w:rPr>
              <w:t>经营支出</w:t>
            </w:r>
          </w:p>
        </w:tc>
        <w:tc>
          <w:tcPr>
            <w:tcW w:w="1338" w:type="dxa"/>
            <w:vMerge w:val="restart"/>
            <w:vAlign w:val="center"/>
          </w:tcPr>
          <w:p w:rsidR="00DF46E8" w:rsidRDefault="0058211E">
            <w:pPr>
              <w:snapToGrid w:val="0"/>
              <w:jc w:val="center"/>
            </w:pPr>
            <w:r>
              <w:rPr>
                <w:rFonts w:ascii="宋体" w:hAnsi="宋体" w:cs="宋体"/>
                <w:color w:val="000000"/>
                <w:sz w:val="15"/>
              </w:rPr>
              <w:t>对附属单位补助支出</w:t>
            </w:r>
          </w:p>
        </w:tc>
      </w:tr>
      <w:tr w:rsidR="00DF46E8">
        <w:trPr>
          <w:trHeight w:hRule="exact" w:val="496"/>
          <w:jc w:val="center"/>
        </w:trPr>
        <w:tc>
          <w:tcPr>
            <w:tcW w:w="900" w:type="dxa"/>
            <w:vAlign w:val="center"/>
          </w:tcPr>
          <w:p w:rsidR="00DF46E8" w:rsidRDefault="0058211E">
            <w:pPr>
              <w:snapToGrid w:val="0"/>
              <w:jc w:val="center"/>
            </w:pPr>
            <w:r>
              <w:rPr>
                <w:rFonts w:ascii="宋体" w:hAnsi="宋体" w:cs="宋体"/>
                <w:color w:val="000000"/>
                <w:sz w:val="15"/>
              </w:rPr>
              <w:t>科目编码</w:t>
            </w:r>
          </w:p>
        </w:tc>
        <w:tc>
          <w:tcPr>
            <w:tcW w:w="4400" w:type="dxa"/>
            <w:vAlign w:val="center"/>
          </w:tcPr>
          <w:p w:rsidR="00DF46E8" w:rsidRDefault="0058211E">
            <w:pPr>
              <w:snapToGrid w:val="0"/>
              <w:jc w:val="center"/>
            </w:pPr>
            <w:r>
              <w:rPr>
                <w:rFonts w:ascii="宋体" w:hAnsi="宋体" w:cs="宋体"/>
                <w:color w:val="000000"/>
                <w:sz w:val="15"/>
              </w:rPr>
              <w:t>科目名称</w:t>
            </w:r>
          </w:p>
        </w:tc>
        <w:tc>
          <w:tcPr>
            <w:tcW w:w="1320" w:type="dxa"/>
            <w:vMerge/>
            <w:vAlign w:val="center"/>
          </w:tcPr>
          <w:p w:rsidR="00DF46E8" w:rsidRDefault="00DF46E8"/>
        </w:tc>
        <w:tc>
          <w:tcPr>
            <w:tcW w:w="1320" w:type="dxa"/>
            <w:vMerge/>
            <w:vAlign w:val="center"/>
          </w:tcPr>
          <w:p w:rsidR="00DF46E8" w:rsidRDefault="00DF46E8"/>
        </w:tc>
        <w:tc>
          <w:tcPr>
            <w:tcW w:w="1320" w:type="dxa"/>
            <w:vMerge/>
            <w:vAlign w:val="center"/>
          </w:tcPr>
          <w:p w:rsidR="00DF46E8" w:rsidRDefault="00DF46E8"/>
        </w:tc>
        <w:tc>
          <w:tcPr>
            <w:tcW w:w="1320" w:type="dxa"/>
            <w:vMerge/>
            <w:vAlign w:val="center"/>
          </w:tcPr>
          <w:p w:rsidR="00DF46E8" w:rsidRDefault="00DF46E8"/>
        </w:tc>
        <w:tc>
          <w:tcPr>
            <w:tcW w:w="1320" w:type="dxa"/>
            <w:vMerge/>
            <w:vAlign w:val="center"/>
          </w:tcPr>
          <w:p w:rsidR="00DF46E8" w:rsidRDefault="00DF46E8"/>
        </w:tc>
        <w:tc>
          <w:tcPr>
            <w:tcW w:w="1338" w:type="dxa"/>
            <w:vMerge/>
            <w:vAlign w:val="center"/>
          </w:tcPr>
          <w:p w:rsidR="00DF46E8" w:rsidRDefault="00DF46E8"/>
        </w:tc>
      </w:tr>
      <w:tr w:rsidR="00DF46E8">
        <w:trPr>
          <w:trHeight w:hRule="exact" w:val="496"/>
          <w:jc w:val="center"/>
        </w:trPr>
        <w:tc>
          <w:tcPr>
            <w:tcW w:w="5300" w:type="dxa"/>
            <w:gridSpan w:val="2"/>
            <w:vAlign w:val="center"/>
          </w:tcPr>
          <w:p w:rsidR="00DF46E8" w:rsidRDefault="0058211E">
            <w:pPr>
              <w:snapToGrid w:val="0"/>
              <w:jc w:val="center"/>
            </w:pPr>
            <w:r>
              <w:rPr>
                <w:rFonts w:ascii="宋体" w:hAnsi="宋体" w:cs="宋体"/>
                <w:color w:val="000000"/>
                <w:sz w:val="15"/>
              </w:rPr>
              <w:t>合计</w:t>
            </w:r>
          </w:p>
        </w:tc>
        <w:tc>
          <w:tcPr>
            <w:tcW w:w="1320" w:type="dxa"/>
            <w:vAlign w:val="center"/>
          </w:tcPr>
          <w:p w:rsidR="00DF46E8" w:rsidRDefault="0058211E">
            <w:pPr>
              <w:snapToGrid w:val="0"/>
              <w:jc w:val="right"/>
            </w:pPr>
            <w:r>
              <w:rPr>
                <w:rFonts w:ascii="宋体" w:hAnsi="宋体" w:cs="宋体"/>
                <w:color w:val="000000"/>
                <w:sz w:val="15"/>
              </w:rPr>
              <w:t>36,390,062.58</w:t>
            </w:r>
          </w:p>
        </w:tc>
        <w:tc>
          <w:tcPr>
            <w:tcW w:w="1320" w:type="dxa"/>
            <w:vAlign w:val="center"/>
          </w:tcPr>
          <w:p w:rsidR="00DF46E8" w:rsidRDefault="0058211E">
            <w:pPr>
              <w:snapToGrid w:val="0"/>
              <w:jc w:val="right"/>
            </w:pPr>
            <w:r>
              <w:rPr>
                <w:rFonts w:ascii="宋体" w:hAnsi="宋体" w:cs="宋体"/>
                <w:color w:val="000000"/>
                <w:sz w:val="15"/>
              </w:rPr>
              <w:t>22,254,801.42</w:t>
            </w:r>
          </w:p>
        </w:tc>
        <w:tc>
          <w:tcPr>
            <w:tcW w:w="1320" w:type="dxa"/>
            <w:vAlign w:val="center"/>
          </w:tcPr>
          <w:p w:rsidR="00DF46E8" w:rsidRDefault="0058211E">
            <w:pPr>
              <w:snapToGrid w:val="0"/>
              <w:jc w:val="right"/>
            </w:pPr>
            <w:r>
              <w:rPr>
                <w:rFonts w:ascii="宋体" w:hAnsi="宋体" w:cs="宋体"/>
                <w:color w:val="000000"/>
                <w:sz w:val="15"/>
              </w:rPr>
              <w:t>14,135,261.16</w:t>
            </w:r>
          </w:p>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201</w:t>
            </w:r>
          </w:p>
        </w:tc>
        <w:tc>
          <w:tcPr>
            <w:tcW w:w="4400" w:type="dxa"/>
            <w:vAlign w:val="center"/>
          </w:tcPr>
          <w:p w:rsidR="00DF46E8" w:rsidRDefault="0058211E">
            <w:pPr>
              <w:snapToGrid w:val="0"/>
            </w:pPr>
            <w:r>
              <w:rPr>
                <w:rFonts w:ascii="宋体" w:hAnsi="宋体" w:cs="宋体"/>
                <w:color w:val="000000"/>
                <w:sz w:val="15"/>
              </w:rPr>
              <w:t>一般公共服务支出</w:t>
            </w:r>
          </w:p>
        </w:tc>
        <w:tc>
          <w:tcPr>
            <w:tcW w:w="1320" w:type="dxa"/>
            <w:vAlign w:val="center"/>
          </w:tcPr>
          <w:p w:rsidR="00DF46E8" w:rsidRDefault="0058211E">
            <w:pPr>
              <w:snapToGrid w:val="0"/>
              <w:jc w:val="right"/>
            </w:pPr>
            <w:r>
              <w:rPr>
                <w:rFonts w:ascii="宋体" w:hAnsi="宋体" w:cs="宋体"/>
                <w:color w:val="000000"/>
                <w:sz w:val="15"/>
              </w:rPr>
              <w:t>32,985,921.18</w:t>
            </w:r>
          </w:p>
        </w:tc>
        <w:tc>
          <w:tcPr>
            <w:tcW w:w="1320" w:type="dxa"/>
            <w:vAlign w:val="center"/>
          </w:tcPr>
          <w:p w:rsidR="00DF46E8" w:rsidRDefault="0058211E">
            <w:pPr>
              <w:snapToGrid w:val="0"/>
              <w:jc w:val="right"/>
            </w:pPr>
            <w:r>
              <w:rPr>
                <w:rFonts w:ascii="宋体" w:hAnsi="宋体" w:cs="宋体"/>
                <w:color w:val="000000"/>
                <w:sz w:val="15"/>
              </w:rPr>
              <w:t>18,850,660.02</w:t>
            </w:r>
          </w:p>
        </w:tc>
        <w:tc>
          <w:tcPr>
            <w:tcW w:w="1320" w:type="dxa"/>
            <w:vAlign w:val="center"/>
          </w:tcPr>
          <w:p w:rsidR="00DF46E8" w:rsidRDefault="0058211E">
            <w:pPr>
              <w:snapToGrid w:val="0"/>
              <w:jc w:val="right"/>
            </w:pPr>
            <w:r>
              <w:rPr>
                <w:rFonts w:ascii="宋体" w:hAnsi="宋体" w:cs="宋体"/>
                <w:color w:val="000000"/>
                <w:sz w:val="15"/>
              </w:rPr>
              <w:t>14,135,261.16</w:t>
            </w:r>
          </w:p>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20103</w:t>
            </w:r>
          </w:p>
        </w:tc>
        <w:tc>
          <w:tcPr>
            <w:tcW w:w="4400" w:type="dxa"/>
            <w:vAlign w:val="center"/>
          </w:tcPr>
          <w:p w:rsidR="00DF46E8" w:rsidRDefault="0058211E">
            <w:pPr>
              <w:snapToGrid w:val="0"/>
            </w:pPr>
            <w:r>
              <w:rPr>
                <w:rFonts w:ascii="宋体" w:hAnsi="宋体" w:cs="宋体"/>
                <w:color w:val="000000"/>
                <w:sz w:val="15"/>
              </w:rPr>
              <w:t>政府办公厅（室）及相关机构事务</w:t>
            </w:r>
          </w:p>
        </w:tc>
        <w:tc>
          <w:tcPr>
            <w:tcW w:w="1320" w:type="dxa"/>
            <w:vAlign w:val="center"/>
          </w:tcPr>
          <w:p w:rsidR="00DF46E8" w:rsidRDefault="0058211E">
            <w:pPr>
              <w:snapToGrid w:val="0"/>
              <w:jc w:val="right"/>
            </w:pPr>
            <w:r>
              <w:rPr>
                <w:rFonts w:ascii="宋体" w:hAnsi="宋体" w:cs="宋体"/>
                <w:color w:val="000000"/>
                <w:sz w:val="15"/>
              </w:rPr>
              <w:t>32,985,921.18</w:t>
            </w:r>
          </w:p>
        </w:tc>
        <w:tc>
          <w:tcPr>
            <w:tcW w:w="1320" w:type="dxa"/>
            <w:vAlign w:val="center"/>
          </w:tcPr>
          <w:p w:rsidR="00DF46E8" w:rsidRDefault="0058211E">
            <w:pPr>
              <w:snapToGrid w:val="0"/>
              <w:jc w:val="right"/>
            </w:pPr>
            <w:r>
              <w:rPr>
                <w:rFonts w:ascii="宋体" w:hAnsi="宋体" w:cs="宋体"/>
                <w:color w:val="000000"/>
                <w:sz w:val="15"/>
              </w:rPr>
              <w:t>18,850,660.02</w:t>
            </w:r>
          </w:p>
        </w:tc>
        <w:tc>
          <w:tcPr>
            <w:tcW w:w="1320" w:type="dxa"/>
            <w:vAlign w:val="center"/>
          </w:tcPr>
          <w:p w:rsidR="00DF46E8" w:rsidRDefault="0058211E">
            <w:pPr>
              <w:snapToGrid w:val="0"/>
              <w:jc w:val="right"/>
            </w:pPr>
            <w:r>
              <w:rPr>
                <w:rFonts w:ascii="宋体" w:hAnsi="宋体" w:cs="宋体"/>
                <w:color w:val="000000"/>
                <w:sz w:val="15"/>
              </w:rPr>
              <w:t>14,135,261.16</w:t>
            </w:r>
          </w:p>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2010301</w:t>
            </w:r>
          </w:p>
        </w:tc>
        <w:tc>
          <w:tcPr>
            <w:tcW w:w="4400" w:type="dxa"/>
            <w:vAlign w:val="center"/>
          </w:tcPr>
          <w:p w:rsidR="00DF46E8" w:rsidRDefault="0058211E">
            <w:pPr>
              <w:snapToGrid w:val="0"/>
            </w:pPr>
            <w:r>
              <w:rPr>
                <w:rFonts w:ascii="宋体" w:hAnsi="宋体" w:cs="宋体"/>
                <w:color w:val="000000"/>
                <w:sz w:val="15"/>
              </w:rPr>
              <w:t>行政运行</w:t>
            </w:r>
          </w:p>
        </w:tc>
        <w:tc>
          <w:tcPr>
            <w:tcW w:w="1320" w:type="dxa"/>
            <w:vAlign w:val="center"/>
          </w:tcPr>
          <w:p w:rsidR="00DF46E8" w:rsidRDefault="0058211E">
            <w:pPr>
              <w:snapToGrid w:val="0"/>
              <w:jc w:val="right"/>
            </w:pPr>
            <w:r>
              <w:rPr>
                <w:rFonts w:ascii="宋体" w:hAnsi="宋体" w:cs="宋体"/>
                <w:color w:val="000000"/>
                <w:sz w:val="15"/>
              </w:rPr>
              <w:t>18,850,660.02</w:t>
            </w:r>
          </w:p>
        </w:tc>
        <w:tc>
          <w:tcPr>
            <w:tcW w:w="1320" w:type="dxa"/>
            <w:vAlign w:val="center"/>
          </w:tcPr>
          <w:p w:rsidR="00DF46E8" w:rsidRDefault="0058211E">
            <w:pPr>
              <w:snapToGrid w:val="0"/>
              <w:jc w:val="right"/>
            </w:pPr>
            <w:r>
              <w:rPr>
                <w:rFonts w:ascii="宋体" w:hAnsi="宋体" w:cs="宋体"/>
                <w:color w:val="000000"/>
                <w:sz w:val="15"/>
              </w:rPr>
              <w:t>18,850,660.02</w:t>
            </w:r>
          </w:p>
        </w:tc>
        <w:tc>
          <w:tcPr>
            <w:tcW w:w="1320" w:type="dxa"/>
            <w:vAlign w:val="center"/>
          </w:tcPr>
          <w:p w:rsidR="00DF46E8" w:rsidRDefault="00DF46E8"/>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2010302</w:t>
            </w:r>
          </w:p>
        </w:tc>
        <w:tc>
          <w:tcPr>
            <w:tcW w:w="4400" w:type="dxa"/>
            <w:vAlign w:val="center"/>
          </w:tcPr>
          <w:p w:rsidR="00DF46E8" w:rsidRDefault="0058211E">
            <w:pPr>
              <w:snapToGrid w:val="0"/>
            </w:pPr>
            <w:r>
              <w:rPr>
                <w:rFonts w:ascii="宋体" w:hAnsi="宋体" w:cs="宋体"/>
                <w:color w:val="000000"/>
                <w:sz w:val="15"/>
              </w:rPr>
              <w:t>一般行政管理事务</w:t>
            </w:r>
          </w:p>
        </w:tc>
        <w:tc>
          <w:tcPr>
            <w:tcW w:w="1320" w:type="dxa"/>
            <w:vAlign w:val="center"/>
          </w:tcPr>
          <w:p w:rsidR="00DF46E8" w:rsidRDefault="0058211E">
            <w:pPr>
              <w:snapToGrid w:val="0"/>
              <w:jc w:val="right"/>
            </w:pPr>
            <w:r>
              <w:rPr>
                <w:rFonts w:ascii="宋体" w:hAnsi="宋体" w:cs="宋体"/>
                <w:color w:val="000000"/>
                <w:sz w:val="15"/>
              </w:rPr>
              <w:t>13,971,859.16</w:t>
            </w:r>
          </w:p>
        </w:tc>
        <w:tc>
          <w:tcPr>
            <w:tcW w:w="1320" w:type="dxa"/>
            <w:vAlign w:val="center"/>
          </w:tcPr>
          <w:p w:rsidR="00DF46E8" w:rsidRDefault="00DF46E8"/>
        </w:tc>
        <w:tc>
          <w:tcPr>
            <w:tcW w:w="1320" w:type="dxa"/>
            <w:vAlign w:val="center"/>
          </w:tcPr>
          <w:p w:rsidR="00DF46E8" w:rsidRDefault="0058211E">
            <w:pPr>
              <w:snapToGrid w:val="0"/>
              <w:jc w:val="right"/>
            </w:pPr>
            <w:r>
              <w:rPr>
                <w:rFonts w:ascii="宋体" w:hAnsi="宋体" w:cs="宋体"/>
                <w:color w:val="000000"/>
                <w:sz w:val="15"/>
              </w:rPr>
              <w:t>13,971,859.16</w:t>
            </w:r>
          </w:p>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2010399</w:t>
            </w:r>
          </w:p>
        </w:tc>
        <w:tc>
          <w:tcPr>
            <w:tcW w:w="4400" w:type="dxa"/>
            <w:vAlign w:val="center"/>
          </w:tcPr>
          <w:p w:rsidR="00DF46E8" w:rsidRDefault="0058211E">
            <w:pPr>
              <w:snapToGrid w:val="0"/>
            </w:pPr>
            <w:r>
              <w:rPr>
                <w:rFonts w:ascii="宋体" w:hAnsi="宋体" w:cs="宋体"/>
                <w:color w:val="000000"/>
                <w:sz w:val="15"/>
              </w:rPr>
              <w:t>其他政府办公厅（室）及相关机构事务支出</w:t>
            </w:r>
          </w:p>
        </w:tc>
        <w:tc>
          <w:tcPr>
            <w:tcW w:w="1320" w:type="dxa"/>
            <w:vAlign w:val="center"/>
          </w:tcPr>
          <w:p w:rsidR="00DF46E8" w:rsidRDefault="0058211E">
            <w:pPr>
              <w:snapToGrid w:val="0"/>
              <w:jc w:val="right"/>
            </w:pPr>
            <w:r>
              <w:rPr>
                <w:rFonts w:ascii="宋体" w:hAnsi="宋体" w:cs="宋体"/>
                <w:color w:val="000000"/>
                <w:sz w:val="15"/>
              </w:rPr>
              <w:t>163,402.00</w:t>
            </w:r>
          </w:p>
        </w:tc>
        <w:tc>
          <w:tcPr>
            <w:tcW w:w="1320" w:type="dxa"/>
            <w:vAlign w:val="center"/>
          </w:tcPr>
          <w:p w:rsidR="00DF46E8" w:rsidRDefault="00DF46E8"/>
        </w:tc>
        <w:tc>
          <w:tcPr>
            <w:tcW w:w="1320" w:type="dxa"/>
            <w:vAlign w:val="center"/>
          </w:tcPr>
          <w:p w:rsidR="00DF46E8" w:rsidRDefault="0058211E">
            <w:pPr>
              <w:snapToGrid w:val="0"/>
              <w:jc w:val="right"/>
            </w:pPr>
            <w:r>
              <w:rPr>
                <w:rFonts w:ascii="宋体" w:hAnsi="宋体" w:cs="宋体"/>
                <w:color w:val="000000"/>
                <w:sz w:val="15"/>
              </w:rPr>
              <w:t>163,402.00</w:t>
            </w:r>
          </w:p>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208</w:t>
            </w:r>
          </w:p>
        </w:tc>
        <w:tc>
          <w:tcPr>
            <w:tcW w:w="4400" w:type="dxa"/>
            <w:vAlign w:val="center"/>
          </w:tcPr>
          <w:p w:rsidR="00DF46E8" w:rsidRDefault="0058211E">
            <w:pPr>
              <w:snapToGrid w:val="0"/>
            </w:pPr>
            <w:r>
              <w:rPr>
                <w:rFonts w:ascii="宋体" w:hAnsi="宋体" w:cs="宋体"/>
                <w:color w:val="000000"/>
                <w:sz w:val="15"/>
              </w:rPr>
              <w:t>社会保障和就业支出</w:t>
            </w:r>
          </w:p>
        </w:tc>
        <w:tc>
          <w:tcPr>
            <w:tcW w:w="1320" w:type="dxa"/>
            <w:vAlign w:val="center"/>
          </w:tcPr>
          <w:p w:rsidR="00DF46E8" w:rsidRDefault="0058211E">
            <w:pPr>
              <w:snapToGrid w:val="0"/>
              <w:jc w:val="right"/>
            </w:pPr>
            <w:r>
              <w:rPr>
                <w:rFonts w:ascii="宋体" w:hAnsi="宋体" w:cs="宋体"/>
                <w:color w:val="000000"/>
                <w:sz w:val="15"/>
              </w:rPr>
              <w:t>2,293,964.48</w:t>
            </w:r>
          </w:p>
        </w:tc>
        <w:tc>
          <w:tcPr>
            <w:tcW w:w="1320" w:type="dxa"/>
            <w:vAlign w:val="center"/>
          </w:tcPr>
          <w:p w:rsidR="00DF46E8" w:rsidRDefault="0058211E">
            <w:pPr>
              <w:snapToGrid w:val="0"/>
              <w:jc w:val="right"/>
            </w:pPr>
            <w:r>
              <w:rPr>
                <w:rFonts w:ascii="宋体" w:hAnsi="宋体" w:cs="宋体"/>
                <w:color w:val="000000"/>
                <w:sz w:val="15"/>
              </w:rPr>
              <w:t>2,293,964.48</w:t>
            </w:r>
          </w:p>
        </w:tc>
        <w:tc>
          <w:tcPr>
            <w:tcW w:w="1320" w:type="dxa"/>
            <w:vAlign w:val="center"/>
          </w:tcPr>
          <w:p w:rsidR="00DF46E8" w:rsidRDefault="00DF46E8"/>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20805</w:t>
            </w:r>
          </w:p>
        </w:tc>
        <w:tc>
          <w:tcPr>
            <w:tcW w:w="4400" w:type="dxa"/>
            <w:vAlign w:val="center"/>
          </w:tcPr>
          <w:p w:rsidR="00DF46E8" w:rsidRDefault="0058211E">
            <w:pPr>
              <w:snapToGrid w:val="0"/>
            </w:pPr>
            <w:r>
              <w:rPr>
                <w:rFonts w:ascii="宋体" w:hAnsi="宋体" w:cs="宋体"/>
                <w:color w:val="000000"/>
                <w:sz w:val="15"/>
              </w:rPr>
              <w:t>行政事业单位养老支出</w:t>
            </w:r>
          </w:p>
        </w:tc>
        <w:tc>
          <w:tcPr>
            <w:tcW w:w="1320" w:type="dxa"/>
            <w:vAlign w:val="center"/>
          </w:tcPr>
          <w:p w:rsidR="00DF46E8" w:rsidRDefault="0058211E">
            <w:pPr>
              <w:snapToGrid w:val="0"/>
              <w:jc w:val="right"/>
            </w:pPr>
            <w:r>
              <w:rPr>
                <w:rFonts w:ascii="宋体" w:hAnsi="宋体" w:cs="宋体"/>
                <w:color w:val="000000"/>
                <w:sz w:val="15"/>
              </w:rPr>
              <w:t>2,293,964.48</w:t>
            </w:r>
          </w:p>
        </w:tc>
        <w:tc>
          <w:tcPr>
            <w:tcW w:w="1320" w:type="dxa"/>
            <w:vAlign w:val="center"/>
          </w:tcPr>
          <w:p w:rsidR="00DF46E8" w:rsidRDefault="0058211E">
            <w:pPr>
              <w:snapToGrid w:val="0"/>
              <w:jc w:val="right"/>
            </w:pPr>
            <w:r>
              <w:rPr>
                <w:rFonts w:ascii="宋体" w:hAnsi="宋体" w:cs="宋体"/>
                <w:color w:val="000000"/>
                <w:sz w:val="15"/>
              </w:rPr>
              <w:t>2,293,964.48</w:t>
            </w:r>
          </w:p>
        </w:tc>
        <w:tc>
          <w:tcPr>
            <w:tcW w:w="1320" w:type="dxa"/>
            <w:vAlign w:val="center"/>
          </w:tcPr>
          <w:p w:rsidR="00DF46E8" w:rsidRDefault="00DF46E8"/>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2080505</w:t>
            </w:r>
          </w:p>
        </w:tc>
        <w:tc>
          <w:tcPr>
            <w:tcW w:w="4400" w:type="dxa"/>
            <w:vAlign w:val="center"/>
          </w:tcPr>
          <w:p w:rsidR="00DF46E8" w:rsidRDefault="0058211E">
            <w:pPr>
              <w:snapToGrid w:val="0"/>
            </w:pPr>
            <w:r>
              <w:rPr>
                <w:rFonts w:ascii="宋体" w:hAnsi="宋体" w:cs="宋体"/>
                <w:color w:val="000000"/>
                <w:sz w:val="15"/>
              </w:rPr>
              <w:t>机关事业单位基本养老保险缴费支出</w:t>
            </w:r>
          </w:p>
        </w:tc>
        <w:tc>
          <w:tcPr>
            <w:tcW w:w="1320" w:type="dxa"/>
            <w:vAlign w:val="center"/>
          </w:tcPr>
          <w:p w:rsidR="00DF46E8" w:rsidRDefault="0058211E">
            <w:pPr>
              <w:snapToGrid w:val="0"/>
              <w:jc w:val="right"/>
            </w:pPr>
            <w:r>
              <w:rPr>
                <w:rFonts w:ascii="宋体" w:hAnsi="宋体" w:cs="宋体"/>
                <w:color w:val="000000"/>
                <w:sz w:val="15"/>
              </w:rPr>
              <w:t>1,480,298.25</w:t>
            </w:r>
          </w:p>
        </w:tc>
        <w:tc>
          <w:tcPr>
            <w:tcW w:w="1320" w:type="dxa"/>
            <w:vAlign w:val="center"/>
          </w:tcPr>
          <w:p w:rsidR="00DF46E8" w:rsidRDefault="0058211E">
            <w:pPr>
              <w:snapToGrid w:val="0"/>
              <w:jc w:val="right"/>
            </w:pPr>
            <w:r>
              <w:rPr>
                <w:rFonts w:ascii="宋体" w:hAnsi="宋体" w:cs="宋体"/>
                <w:color w:val="000000"/>
                <w:sz w:val="15"/>
              </w:rPr>
              <w:t>1,480,298.25</w:t>
            </w:r>
          </w:p>
        </w:tc>
        <w:tc>
          <w:tcPr>
            <w:tcW w:w="1320" w:type="dxa"/>
            <w:vAlign w:val="center"/>
          </w:tcPr>
          <w:p w:rsidR="00DF46E8" w:rsidRDefault="00DF46E8"/>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2080506</w:t>
            </w:r>
          </w:p>
        </w:tc>
        <w:tc>
          <w:tcPr>
            <w:tcW w:w="4400" w:type="dxa"/>
            <w:vAlign w:val="center"/>
          </w:tcPr>
          <w:p w:rsidR="00DF46E8" w:rsidRDefault="0058211E">
            <w:pPr>
              <w:snapToGrid w:val="0"/>
            </w:pPr>
            <w:r>
              <w:rPr>
                <w:rFonts w:ascii="宋体" w:hAnsi="宋体" w:cs="宋体"/>
                <w:color w:val="000000"/>
                <w:sz w:val="15"/>
              </w:rPr>
              <w:t>机关事业单位职业年金缴费支出</w:t>
            </w:r>
          </w:p>
        </w:tc>
        <w:tc>
          <w:tcPr>
            <w:tcW w:w="1320" w:type="dxa"/>
            <w:vAlign w:val="center"/>
          </w:tcPr>
          <w:p w:rsidR="00DF46E8" w:rsidRDefault="0058211E">
            <w:pPr>
              <w:snapToGrid w:val="0"/>
              <w:jc w:val="right"/>
            </w:pPr>
            <w:r>
              <w:rPr>
                <w:rFonts w:ascii="宋体" w:hAnsi="宋体" w:cs="宋体"/>
                <w:color w:val="000000"/>
                <w:sz w:val="15"/>
              </w:rPr>
              <w:t>813,666.23</w:t>
            </w:r>
          </w:p>
        </w:tc>
        <w:tc>
          <w:tcPr>
            <w:tcW w:w="1320" w:type="dxa"/>
            <w:vAlign w:val="center"/>
          </w:tcPr>
          <w:p w:rsidR="00DF46E8" w:rsidRDefault="0058211E">
            <w:pPr>
              <w:snapToGrid w:val="0"/>
              <w:jc w:val="right"/>
            </w:pPr>
            <w:r>
              <w:rPr>
                <w:rFonts w:ascii="宋体" w:hAnsi="宋体" w:cs="宋体"/>
                <w:color w:val="000000"/>
                <w:sz w:val="15"/>
              </w:rPr>
              <w:t>813,666.23</w:t>
            </w:r>
          </w:p>
        </w:tc>
        <w:tc>
          <w:tcPr>
            <w:tcW w:w="1320" w:type="dxa"/>
            <w:vAlign w:val="center"/>
          </w:tcPr>
          <w:p w:rsidR="00DF46E8" w:rsidRDefault="00DF46E8"/>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210</w:t>
            </w:r>
          </w:p>
        </w:tc>
        <w:tc>
          <w:tcPr>
            <w:tcW w:w="4400" w:type="dxa"/>
            <w:vAlign w:val="center"/>
          </w:tcPr>
          <w:p w:rsidR="00DF46E8" w:rsidRDefault="0058211E">
            <w:pPr>
              <w:snapToGrid w:val="0"/>
            </w:pPr>
            <w:r>
              <w:rPr>
                <w:rFonts w:ascii="宋体" w:hAnsi="宋体" w:cs="宋体"/>
                <w:color w:val="000000"/>
                <w:sz w:val="15"/>
              </w:rPr>
              <w:t>卫生健康支出</w:t>
            </w:r>
          </w:p>
        </w:tc>
        <w:tc>
          <w:tcPr>
            <w:tcW w:w="1320" w:type="dxa"/>
            <w:vAlign w:val="center"/>
          </w:tcPr>
          <w:p w:rsidR="00DF46E8" w:rsidRDefault="0058211E">
            <w:pPr>
              <w:snapToGrid w:val="0"/>
              <w:jc w:val="right"/>
            </w:pPr>
            <w:r>
              <w:rPr>
                <w:rFonts w:ascii="宋体" w:hAnsi="宋体" w:cs="宋体"/>
                <w:color w:val="000000"/>
                <w:sz w:val="15"/>
              </w:rPr>
              <w:t>1,110,176.92</w:t>
            </w:r>
          </w:p>
        </w:tc>
        <w:tc>
          <w:tcPr>
            <w:tcW w:w="1320" w:type="dxa"/>
            <w:vAlign w:val="center"/>
          </w:tcPr>
          <w:p w:rsidR="00DF46E8" w:rsidRDefault="0058211E">
            <w:pPr>
              <w:snapToGrid w:val="0"/>
              <w:jc w:val="right"/>
            </w:pPr>
            <w:r>
              <w:rPr>
                <w:rFonts w:ascii="宋体" w:hAnsi="宋体" w:cs="宋体"/>
                <w:color w:val="000000"/>
                <w:sz w:val="15"/>
              </w:rPr>
              <w:t>1,110,176.92</w:t>
            </w:r>
          </w:p>
        </w:tc>
        <w:tc>
          <w:tcPr>
            <w:tcW w:w="1320" w:type="dxa"/>
            <w:vAlign w:val="center"/>
          </w:tcPr>
          <w:p w:rsidR="00DF46E8" w:rsidRDefault="00DF46E8"/>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21011</w:t>
            </w:r>
          </w:p>
        </w:tc>
        <w:tc>
          <w:tcPr>
            <w:tcW w:w="4400" w:type="dxa"/>
            <w:vAlign w:val="center"/>
          </w:tcPr>
          <w:p w:rsidR="00DF46E8" w:rsidRDefault="0058211E">
            <w:pPr>
              <w:snapToGrid w:val="0"/>
            </w:pPr>
            <w:r>
              <w:rPr>
                <w:rFonts w:ascii="宋体" w:hAnsi="宋体" w:cs="宋体"/>
                <w:color w:val="000000"/>
                <w:sz w:val="15"/>
              </w:rPr>
              <w:t>行政事业单位医疗</w:t>
            </w:r>
          </w:p>
        </w:tc>
        <w:tc>
          <w:tcPr>
            <w:tcW w:w="1320" w:type="dxa"/>
            <w:vAlign w:val="center"/>
          </w:tcPr>
          <w:p w:rsidR="00DF46E8" w:rsidRDefault="0058211E">
            <w:pPr>
              <w:snapToGrid w:val="0"/>
              <w:jc w:val="right"/>
            </w:pPr>
            <w:r>
              <w:rPr>
                <w:rFonts w:ascii="宋体" w:hAnsi="宋体" w:cs="宋体"/>
                <w:color w:val="000000"/>
                <w:sz w:val="15"/>
              </w:rPr>
              <w:t>1,110,176.92</w:t>
            </w:r>
          </w:p>
        </w:tc>
        <w:tc>
          <w:tcPr>
            <w:tcW w:w="1320" w:type="dxa"/>
            <w:vAlign w:val="center"/>
          </w:tcPr>
          <w:p w:rsidR="00DF46E8" w:rsidRDefault="0058211E">
            <w:pPr>
              <w:snapToGrid w:val="0"/>
              <w:jc w:val="right"/>
            </w:pPr>
            <w:r>
              <w:rPr>
                <w:rFonts w:ascii="宋体" w:hAnsi="宋体" w:cs="宋体"/>
                <w:color w:val="000000"/>
                <w:sz w:val="15"/>
              </w:rPr>
              <w:t>1,110,176.92</w:t>
            </w:r>
          </w:p>
        </w:tc>
        <w:tc>
          <w:tcPr>
            <w:tcW w:w="1320" w:type="dxa"/>
            <w:vAlign w:val="center"/>
          </w:tcPr>
          <w:p w:rsidR="00DF46E8" w:rsidRDefault="00DF46E8"/>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t>2101101</w:t>
            </w:r>
          </w:p>
        </w:tc>
        <w:tc>
          <w:tcPr>
            <w:tcW w:w="4400" w:type="dxa"/>
            <w:vAlign w:val="center"/>
          </w:tcPr>
          <w:p w:rsidR="00DF46E8" w:rsidRDefault="0058211E">
            <w:pPr>
              <w:snapToGrid w:val="0"/>
            </w:pPr>
            <w:r>
              <w:rPr>
                <w:rFonts w:ascii="宋体" w:hAnsi="宋体" w:cs="宋体"/>
                <w:color w:val="000000"/>
                <w:sz w:val="15"/>
              </w:rPr>
              <w:t>行政单位医疗</w:t>
            </w:r>
          </w:p>
        </w:tc>
        <w:tc>
          <w:tcPr>
            <w:tcW w:w="1320" w:type="dxa"/>
            <w:vAlign w:val="center"/>
          </w:tcPr>
          <w:p w:rsidR="00DF46E8" w:rsidRDefault="0058211E">
            <w:pPr>
              <w:snapToGrid w:val="0"/>
              <w:jc w:val="right"/>
            </w:pPr>
            <w:r>
              <w:rPr>
                <w:rFonts w:ascii="宋体" w:hAnsi="宋体" w:cs="宋体"/>
                <w:color w:val="000000"/>
                <w:sz w:val="15"/>
              </w:rPr>
              <w:t>925,164.88</w:t>
            </w:r>
          </w:p>
        </w:tc>
        <w:tc>
          <w:tcPr>
            <w:tcW w:w="1320" w:type="dxa"/>
            <w:vAlign w:val="center"/>
          </w:tcPr>
          <w:p w:rsidR="00DF46E8" w:rsidRDefault="0058211E">
            <w:pPr>
              <w:snapToGrid w:val="0"/>
              <w:jc w:val="right"/>
            </w:pPr>
            <w:r>
              <w:rPr>
                <w:rFonts w:ascii="宋体" w:hAnsi="宋体" w:cs="宋体"/>
                <w:color w:val="000000"/>
                <w:sz w:val="15"/>
              </w:rPr>
              <w:t>925,164.88</w:t>
            </w:r>
          </w:p>
        </w:tc>
        <w:tc>
          <w:tcPr>
            <w:tcW w:w="1320" w:type="dxa"/>
            <w:vAlign w:val="center"/>
          </w:tcPr>
          <w:p w:rsidR="00DF46E8" w:rsidRDefault="00DF46E8"/>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496"/>
          <w:jc w:val="center"/>
        </w:trPr>
        <w:tc>
          <w:tcPr>
            <w:tcW w:w="900" w:type="dxa"/>
            <w:vAlign w:val="center"/>
          </w:tcPr>
          <w:p w:rsidR="00DF46E8" w:rsidRDefault="0058211E">
            <w:pPr>
              <w:snapToGrid w:val="0"/>
            </w:pPr>
            <w:r>
              <w:rPr>
                <w:rFonts w:ascii="宋体" w:hAnsi="宋体" w:cs="宋体"/>
                <w:color w:val="000000"/>
                <w:sz w:val="15"/>
              </w:rPr>
              <w:lastRenderedPageBreak/>
              <w:t>2101103</w:t>
            </w:r>
          </w:p>
        </w:tc>
        <w:tc>
          <w:tcPr>
            <w:tcW w:w="4400" w:type="dxa"/>
            <w:vAlign w:val="center"/>
          </w:tcPr>
          <w:p w:rsidR="00DF46E8" w:rsidRDefault="0058211E">
            <w:pPr>
              <w:snapToGrid w:val="0"/>
            </w:pPr>
            <w:r>
              <w:rPr>
                <w:rFonts w:ascii="宋体" w:hAnsi="宋体" w:cs="宋体"/>
                <w:color w:val="000000"/>
                <w:sz w:val="15"/>
              </w:rPr>
              <w:t>公务员医疗补助</w:t>
            </w:r>
          </w:p>
        </w:tc>
        <w:tc>
          <w:tcPr>
            <w:tcW w:w="1320" w:type="dxa"/>
            <w:vAlign w:val="center"/>
          </w:tcPr>
          <w:p w:rsidR="00DF46E8" w:rsidRDefault="0058211E">
            <w:pPr>
              <w:snapToGrid w:val="0"/>
              <w:jc w:val="right"/>
            </w:pPr>
            <w:r>
              <w:rPr>
                <w:rFonts w:ascii="宋体" w:hAnsi="宋体" w:cs="宋体"/>
                <w:color w:val="000000"/>
                <w:sz w:val="15"/>
              </w:rPr>
              <w:t>185,012.04</w:t>
            </w:r>
          </w:p>
        </w:tc>
        <w:tc>
          <w:tcPr>
            <w:tcW w:w="1320" w:type="dxa"/>
            <w:vAlign w:val="center"/>
          </w:tcPr>
          <w:p w:rsidR="00DF46E8" w:rsidRDefault="0058211E">
            <w:pPr>
              <w:snapToGrid w:val="0"/>
              <w:jc w:val="right"/>
            </w:pPr>
            <w:r>
              <w:rPr>
                <w:rFonts w:ascii="宋体" w:hAnsi="宋体" w:cs="宋体"/>
                <w:color w:val="000000"/>
                <w:sz w:val="15"/>
              </w:rPr>
              <w:t>185,012.04</w:t>
            </w:r>
          </w:p>
        </w:tc>
        <w:tc>
          <w:tcPr>
            <w:tcW w:w="1320" w:type="dxa"/>
            <w:vAlign w:val="center"/>
          </w:tcPr>
          <w:p w:rsidR="00DF46E8" w:rsidRDefault="00DF46E8"/>
        </w:tc>
        <w:tc>
          <w:tcPr>
            <w:tcW w:w="1320" w:type="dxa"/>
            <w:vAlign w:val="center"/>
          </w:tcPr>
          <w:p w:rsidR="00DF46E8" w:rsidRDefault="00DF46E8"/>
        </w:tc>
        <w:tc>
          <w:tcPr>
            <w:tcW w:w="1320" w:type="dxa"/>
            <w:vAlign w:val="center"/>
          </w:tcPr>
          <w:p w:rsidR="00DF46E8" w:rsidRDefault="00DF46E8"/>
        </w:tc>
        <w:tc>
          <w:tcPr>
            <w:tcW w:w="1338" w:type="dxa"/>
            <w:vAlign w:val="center"/>
          </w:tcPr>
          <w:p w:rsidR="00DF46E8" w:rsidRDefault="00DF46E8"/>
        </w:tc>
      </w:tr>
      <w:tr w:rsidR="00DF46E8">
        <w:trPr>
          <w:trHeight w:hRule="exact" w:val="628"/>
          <w:jc w:val="center"/>
        </w:trPr>
        <w:tc>
          <w:tcPr>
            <w:tcW w:w="13238" w:type="dxa"/>
            <w:gridSpan w:val="8"/>
            <w:tcBorders>
              <w:left w:val="thick" w:sz="4" w:space="0" w:color="FFFFFF"/>
              <w:bottom w:val="thick" w:sz="4" w:space="0" w:color="FFFFFF"/>
              <w:right w:val="thick" w:sz="4" w:space="0" w:color="FFFFFF"/>
            </w:tcBorders>
            <w:vAlign w:val="center"/>
          </w:tcPr>
          <w:p w:rsidR="00DF46E8" w:rsidRDefault="0058211E">
            <w:pPr>
              <w:snapToGrid w:val="0"/>
            </w:pPr>
            <w:r>
              <w:rPr>
                <w:rFonts w:ascii="宋体" w:hAnsi="宋体" w:cs="宋体"/>
                <w:color w:val="000000"/>
                <w:sz w:val="15"/>
              </w:rPr>
              <w:t>注：本表反映本年度各项支出情况。</w:t>
            </w:r>
          </w:p>
        </w:tc>
      </w:tr>
    </w:tbl>
    <w:p w:rsidR="00DF46E8" w:rsidRDefault="00DF46E8">
      <w:pPr>
        <w:pStyle w:val="2"/>
        <w:spacing w:before="0" w:after="0" w:line="800" w:lineRule="exact"/>
        <w:rPr>
          <w:rFonts w:ascii="黑体" w:eastAsia="黑体" w:hAnsi="黑体"/>
          <w:b w:val="0"/>
          <w:sz w:val="30"/>
          <w:szCs w:val="30"/>
        </w:rPr>
        <w:sectPr w:rsidR="00DF46E8">
          <w:pgSz w:w="16838" w:h="11906" w:orient="landscape"/>
          <w:pgMar w:top="1440" w:right="1800" w:bottom="1440" w:left="1800" w:header="851" w:footer="992" w:gutter="0"/>
          <w:cols w:space="720"/>
          <w:docGrid w:type="lines" w:linePitch="312"/>
        </w:sectPr>
      </w:pPr>
    </w:p>
    <w:p w:rsidR="00DF46E8" w:rsidRDefault="0058211E">
      <w:pPr>
        <w:pStyle w:val="2"/>
        <w:spacing w:before="0" w:after="0" w:line="800" w:lineRule="exact"/>
        <w:ind w:firstLineChars="200" w:firstLine="602"/>
        <w:rPr>
          <w:rFonts w:ascii="黑体" w:eastAsia="黑体" w:hAnsi="黑体"/>
          <w:b w:val="0"/>
          <w:sz w:val="30"/>
          <w:szCs w:val="30"/>
        </w:rPr>
      </w:pPr>
      <w:bookmarkStart w:id="24" w:name="_Toc1711974525"/>
      <w:r>
        <w:rPr>
          <w:rFonts w:ascii="黑体" w:eastAsia="黑体" w:hAnsi="黑体" w:hint="eastAsia"/>
          <w:sz w:val="30"/>
          <w:szCs w:val="30"/>
        </w:rPr>
        <w:lastRenderedPageBreak/>
        <w:t>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F46E8">
        <w:trPr>
          <w:jc w:val="center"/>
        </w:trPr>
        <w:tc>
          <w:tcPr>
            <w:tcW w:w="13238" w:type="dxa"/>
            <w:gridSpan w:val="3"/>
          </w:tcPr>
          <w:p w:rsidR="00DF46E8" w:rsidRDefault="00DF46E8">
            <w:pPr>
              <w:jc w:val="right"/>
            </w:pPr>
          </w:p>
        </w:tc>
      </w:tr>
      <w:tr w:rsidR="00DF46E8">
        <w:trPr>
          <w:jc w:val="center"/>
        </w:trPr>
        <w:tc>
          <w:tcPr>
            <w:tcW w:w="5619" w:type="dxa"/>
          </w:tcPr>
          <w:p w:rsidR="00DF46E8" w:rsidRDefault="0058211E">
            <w:r>
              <w:rPr>
                <w:rFonts w:ascii="宋体" w:hAnsi="宋体" w:cs="宋体"/>
                <w:sz w:val="20"/>
              </w:rPr>
              <w:t>单位：天津市人民政府外事办公室（本级）</w:t>
            </w:r>
          </w:p>
        </w:tc>
        <w:tc>
          <w:tcPr>
            <w:tcW w:w="2000" w:type="dxa"/>
          </w:tcPr>
          <w:p w:rsidR="00DF46E8" w:rsidRDefault="00DF46E8">
            <w:pPr>
              <w:jc w:val="center"/>
            </w:pPr>
          </w:p>
        </w:tc>
        <w:tc>
          <w:tcPr>
            <w:tcW w:w="5619" w:type="dxa"/>
          </w:tcPr>
          <w:p w:rsidR="00DF46E8" w:rsidRDefault="0058211E">
            <w:pPr>
              <w:jc w:val="right"/>
            </w:pPr>
            <w:r>
              <w:rPr>
                <w:rFonts w:ascii="宋体" w:hAnsi="宋体" w:cs="宋体"/>
                <w:sz w:val="20"/>
              </w:rPr>
              <w:t>单位：元</w:t>
            </w:r>
          </w:p>
        </w:tc>
      </w:tr>
    </w:tbl>
    <w:p w:rsidR="00DF46E8" w:rsidRDefault="0058211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3420"/>
        <w:gridCol w:w="1420"/>
        <w:gridCol w:w="2760"/>
        <w:gridCol w:w="1420"/>
        <w:gridCol w:w="1420"/>
        <w:gridCol w:w="1420"/>
        <w:gridCol w:w="1378"/>
      </w:tblGrid>
      <w:tr w:rsidR="00DF46E8">
        <w:trPr>
          <w:trHeight w:hRule="exact" w:val="883"/>
          <w:jc w:val="center"/>
        </w:trPr>
        <w:tc>
          <w:tcPr>
            <w:tcW w:w="4840" w:type="dxa"/>
            <w:gridSpan w:val="2"/>
            <w:vAlign w:val="center"/>
          </w:tcPr>
          <w:p w:rsidR="00DF46E8" w:rsidRDefault="0058211E">
            <w:pPr>
              <w:snapToGrid w:val="0"/>
              <w:jc w:val="center"/>
            </w:pPr>
            <w:r>
              <w:rPr>
                <w:rFonts w:ascii="宋体" w:hAnsi="宋体" w:cs="宋体"/>
                <w:color w:val="000000"/>
                <w:sz w:val="16"/>
              </w:rPr>
              <w:t>收入</w:t>
            </w:r>
          </w:p>
        </w:tc>
        <w:tc>
          <w:tcPr>
            <w:tcW w:w="8398" w:type="dxa"/>
            <w:gridSpan w:val="5"/>
            <w:vAlign w:val="center"/>
          </w:tcPr>
          <w:p w:rsidR="00DF46E8" w:rsidRDefault="0058211E">
            <w:pPr>
              <w:snapToGrid w:val="0"/>
              <w:jc w:val="center"/>
            </w:pPr>
            <w:r>
              <w:rPr>
                <w:rFonts w:ascii="宋体" w:hAnsi="宋体" w:cs="宋体"/>
                <w:color w:val="000000"/>
                <w:sz w:val="16"/>
              </w:rPr>
              <w:t>支出</w:t>
            </w:r>
          </w:p>
        </w:tc>
      </w:tr>
      <w:tr w:rsidR="00DF46E8">
        <w:trPr>
          <w:trHeight w:hRule="exact" w:val="883"/>
          <w:jc w:val="center"/>
        </w:trPr>
        <w:tc>
          <w:tcPr>
            <w:tcW w:w="3420" w:type="dxa"/>
            <w:vAlign w:val="center"/>
          </w:tcPr>
          <w:p w:rsidR="00DF46E8" w:rsidRDefault="0058211E">
            <w:pPr>
              <w:snapToGrid w:val="0"/>
              <w:jc w:val="center"/>
            </w:pPr>
            <w:r>
              <w:rPr>
                <w:rFonts w:ascii="宋体" w:hAnsi="宋体" w:cs="宋体"/>
                <w:color w:val="000000"/>
                <w:sz w:val="16"/>
              </w:rPr>
              <w:t>项</w:t>
            </w:r>
            <w:r>
              <w:rPr>
                <w:rFonts w:ascii="宋体" w:hAnsi="宋体" w:cs="宋体"/>
                <w:color w:val="000000"/>
                <w:sz w:val="16"/>
              </w:rPr>
              <w:t xml:space="preserve">    </w:t>
            </w:r>
            <w:r>
              <w:rPr>
                <w:rFonts w:ascii="宋体" w:hAnsi="宋体" w:cs="宋体"/>
                <w:color w:val="000000"/>
                <w:sz w:val="16"/>
              </w:rPr>
              <w:t>目</w:t>
            </w:r>
          </w:p>
        </w:tc>
        <w:tc>
          <w:tcPr>
            <w:tcW w:w="1420" w:type="dxa"/>
            <w:vAlign w:val="center"/>
          </w:tcPr>
          <w:p w:rsidR="00DF46E8" w:rsidRDefault="0058211E">
            <w:pPr>
              <w:snapToGrid w:val="0"/>
              <w:jc w:val="center"/>
            </w:pPr>
            <w:r>
              <w:rPr>
                <w:rFonts w:ascii="宋体" w:hAnsi="宋体" w:cs="宋体"/>
                <w:color w:val="000000"/>
                <w:sz w:val="16"/>
              </w:rPr>
              <w:t>金额</w:t>
            </w:r>
          </w:p>
        </w:tc>
        <w:tc>
          <w:tcPr>
            <w:tcW w:w="2760" w:type="dxa"/>
            <w:vAlign w:val="center"/>
          </w:tcPr>
          <w:p w:rsidR="00DF46E8" w:rsidRDefault="0058211E">
            <w:pPr>
              <w:snapToGrid w:val="0"/>
              <w:jc w:val="center"/>
            </w:pPr>
            <w:r>
              <w:rPr>
                <w:rFonts w:ascii="宋体" w:hAnsi="宋体" w:cs="宋体"/>
                <w:color w:val="000000"/>
                <w:sz w:val="16"/>
              </w:rPr>
              <w:t>项</w:t>
            </w:r>
            <w:r>
              <w:rPr>
                <w:rFonts w:ascii="宋体" w:hAnsi="宋体" w:cs="宋体"/>
                <w:color w:val="000000"/>
                <w:sz w:val="16"/>
              </w:rPr>
              <w:t xml:space="preserve">    </w:t>
            </w:r>
            <w:r>
              <w:rPr>
                <w:rFonts w:ascii="宋体" w:hAnsi="宋体" w:cs="宋体"/>
                <w:color w:val="000000"/>
                <w:sz w:val="16"/>
              </w:rPr>
              <w:t>目</w:t>
            </w:r>
          </w:p>
        </w:tc>
        <w:tc>
          <w:tcPr>
            <w:tcW w:w="1420" w:type="dxa"/>
            <w:vAlign w:val="center"/>
          </w:tcPr>
          <w:p w:rsidR="00DF46E8" w:rsidRDefault="0058211E">
            <w:pPr>
              <w:snapToGrid w:val="0"/>
              <w:jc w:val="center"/>
            </w:pPr>
            <w:r>
              <w:rPr>
                <w:rFonts w:ascii="宋体" w:hAnsi="宋体" w:cs="宋体"/>
                <w:color w:val="000000"/>
                <w:sz w:val="16"/>
              </w:rPr>
              <w:t>合计</w:t>
            </w:r>
          </w:p>
        </w:tc>
        <w:tc>
          <w:tcPr>
            <w:tcW w:w="1420" w:type="dxa"/>
            <w:vAlign w:val="center"/>
          </w:tcPr>
          <w:p w:rsidR="00DF46E8" w:rsidRDefault="0058211E">
            <w:pPr>
              <w:snapToGrid w:val="0"/>
              <w:jc w:val="center"/>
            </w:pPr>
            <w:r>
              <w:rPr>
                <w:rFonts w:ascii="宋体" w:hAnsi="宋体" w:cs="宋体"/>
                <w:color w:val="000000"/>
                <w:sz w:val="16"/>
              </w:rPr>
              <w:t>一般公共预算财政拨款</w:t>
            </w:r>
          </w:p>
        </w:tc>
        <w:tc>
          <w:tcPr>
            <w:tcW w:w="1420" w:type="dxa"/>
            <w:vAlign w:val="center"/>
          </w:tcPr>
          <w:p w:rsidR="00DF46E8" w:rsidRDefault="0058211E">
            <w:pPr>
              <w:snapToGrid w:val="0"/>
              <w:jc w:val="center"/>
            </w:pPr>
            <w:r>
              <w:rPr>
                <w:rFonts w:ascii="宋体" w:hAnsi="宋体" w:cs="宋体"/>
                <w:color w:val="000000"/>
                <w:sz w:val="16"/>
              </w:rPr>
              <w:t>政府性基金预算财政拨款</w:t>
            </w:r>
          </w:p>
        </w:tc>
        <w:tc>
          <w:tcPr>
            <w:tcW w:w="1378" w:type="dxa"/>
            <w:vAlign w:val="center"/>
          </w:tcPr>
          <w:p w:rsidR="00DF46E8" w:rsidRDefault="0058211E">
            <w:pPr>
              <w:snapToGrid w:val="0"/>
              <w:jc w:val="center"/>
            </w:pPr>
            <w:r>
              <w:rPr>
                <w:rFonts w:ascii="宋体" w:hAnsi="宋体" w:cs="宋体"/>
                <w:color w:val="000000"/>
                <w:sz w:val="16"/>
              </w:rPr>
              <w:t>国有资本经营预算财政拨款</w:t>
            </w:r>
          </w:p>
        </w:tc>
      </w:tr>
      <w:tr w:rsidR="00DF46E8">
        <w:trPr>
          <w:trHeight w:hRule="exact" w:val="441"/>
          <w:jc w:val="center"/>
        </w:trPr>
        <w:tc>
          <w:tcPr>
            <w:tcW w:w="3420" w:type="dxa"/>
            <w:vAlign w:val="center"/>
          </w:tcPr>
          <w:p w:rsidR="00DF46E8" w:rsidRDefault="0058211E">
            <w:pPr>
              <w:snapToGrid w:val="0"/>
            </w:pPr>
            <w:r>
              <w:rPr>
                <w:rFonts w:ascii="宋体" w:hAnsi="宋体" w:cs="宋体"/>
                <w:color w:val="000000"/>
                <w:sz w:val="16"/>
              </w:rPr>
              <w:t>一、一般公共预算财政拨款</w:t>
            </w:r>
          </w:p>
        </w:tc>
        <w:tc>
          <w:tcPr>
            <w:tcW w:w="1420" w:type="dxa"/>
            <w:vAlign w:val="center"/>
          </w:tcPr>
          <w:p w:rsidR="00DF46E8" w:rsidRDefault="0058211E">
            <w:pPr>
              <w:snapToGrid w:val="0"/>
              <w:jc w:val="right"/>
            </w:pPr>
            <w:r>
              <w:rPr>
                <w:rFonts w:ascii="宋体" w:hAnsi="宋体" w:cs="宋体"/>
                <w:color w:val="000000"/>
                <w:sz w:val="16"/>
              </w:rPr>
              <w:t>36,389,093.58</w:t>
            </w:r>
          </w:p>
        </w:tc>
        <w:tc>
          <w:tcPr>
            <w:tcW w:w="2760" w:type="dxa"/>
            <w:vAlign w:val="center"/>
          </w:tcPr>
          <w:p w:rsidR="00DF46E8" w:rsidRDefault="0058211E">
            <w:pPr>
              <w:snapToGrid w:val="0"/>
            </w:pPr>
            <w:r>
              <w:rPr>
                <w:rFonts w:ascii="宋体" w:hAnsi="宋体" w:cs="宋体"/>
                <w:color w:val="000000"/>
                <w:sz w:val="16"/>
              </w:rPr>
              <w:t>一、一般公共服务支出</w:t>
            </w:r>
          </w:p>
        </w:tc>
        <w:tc>
          <w:tcPr>
            <w:tcW w:w="1420" w:type="dxa"/>
            <w:vAlign w:val="center"/>
          </w:tcPr>
          <w:p w:rsidR="00DF46E8" w:rsidRDefault="0058211E">
            <w:pPr>
              <w:snapToGrid w:val="0"/>
              <w:jc w:val="right"/>
            </w:pPr>
            <w:r>
              <w:rPr>
                <w:rFonts w:ascii="宋体" w:hAnsi="宋体" w:cs="宋体"/>
                <w:color w:val="000000"/>
                <w:sz w:val="16"/>
              </w:rPr>
              <w:t>32,984,952.18</w:t>
            </w:r>
          </w:p>
        </w:tc>
        <w:tc>
          <w:tcPr>
            <w:tcW w:w="1420" w:type="dxa"/>
            <w:vAlign w:val="center"/>
          </w:tcPr>
          <w:p w:rsidR="00DF46E8" w:rsidRDefault="0058211E">
            <w:pPr>
              <w:snapToGrid w:val="0"/>
              <w:jc w:val="right"/>
            </w:pPr>
            <w:r>
              <w:rPr>
                <w:rFonts w:ascii="宋体" w:hAnsi="宋体" w:cs="宋体"/>
                <w:color w:val="000000"/>
                <w:sz w:val="16"/>
              </w:rPr>
              <w:t>32,984,952.18</w:t>
            </w:r>
          </w:p>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58211E">
            <w:pPr>
              <w:snapToGrid w:val="0"/>
            </w:pPr>
            <w:r>
              <w:rPr>
                <w:rFonts w:ascii="宋体" w:hAnsi="宋体" w:cs="宋体"/>
                <w:color w:val="000000"/>
                <w:sz w:val="16"/>
              </w:rPr>
              <w:t>二、政府性基金预算财政拨款</w:t>
            </w:r>
          </w:p>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二、公共安全支出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58211E">
            <w:pPr>
              <w:snapToGrid w:val="0"/>
            </w:pPr>
            <w:r>
              <w:rPr>
                <w:rFonts w:ascii="宋体" w:hAnsi="宋体" w:cs="宋体"/>
                <w:color w:val="000000"/>
                <w:sz w:val="16"/>
              </w:rPr>
              <w:t>三、国有资本经营预算财政拨款</w:t>
            </w:r>
          </w:p>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三、教育支出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四、科学技术支出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五、文化旅游体育与传媒支出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六、社会保障和就业支出</w:t>
            </w:r>
          </w:p>
        </w:tc>
        <w:tc>
          <w:tcPr>
            <w:tcW w:w="1420" w:type="dxa"/>
            <w:vAlign w:val="center"/>
          </w:tcPr>
          <w:p w:rsidR="00DF46E8" w:rsidRDefault="0058211E">
            <w:pPr>
              <w:snapToGrid w:val="0"/>
              <w:jc w:val="right"/>
            </w:pPr>
            <w:r>
              <w:rPr>
                <w:rFonts w:ascii="宋体" w:hAnsi="宋体" w:cs="宋体"/>
                <w:color w:val="000000"/>
                <w:sz w:val="16"/>
              </w:rPr>
              <w:t>2,293,964.48</w:t>
            </w:r>
          </w:p>
        </w:tc>
        <w:tc>
          <w:tcPr>
            <w:tcW w:w="1420" w:type="dxa"/>
            <w:vAlign w:val="center"/>
          </w:tcPr>
          <w:p w:rsidR="00DF46E8" w:rsidRDefault="0058211E">
            <w:pPr>
              <w:snapToGrid w:val="0"/>
              <w:jc w:val="right"/>
            </w:pPr>
            <w:r>
              <w:rPr>
                <w:rFonts w:ascii="宋体" w:hAnsi="宋体" w:cs="宋体"/>
                <w:color w:val="000000"/>
                <w:sz w:val="16"/>
              </w:rPr>
              <w:t>2,293,964.48</w:t>
            </w:r>
          </w:p>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七、卫生健康支出</w:t>
            </w:r>
          </w:p>
        </w:tc>
        <w:tc>
          <w:tcPr>
            <w:tcW w:w="1420" w:type="dxa"/>
            <w:vAlign w:val="center"/>
          </w:tcPr>
          <w:p w:rsidR="00DF46E8" w:rsidRDefault="0058211E">
            <w:pPr>
              <w:snapToGrid w:val="0"/>
              <w:jc w:val="right"/>
            </w:pPr>
            <w:r>
              <w:rPr>
                <w:rFonts w:ascii="宋体" w:hAnsi="宋体" w:cs="宋体"/>
                <w:color w:val="000000"/>
                <w:sz w:val="16"/>
              </w:rPr>
              <w:t>1,110,176.92</w:t>
            </w:r>
          </w:p>
        </w:tc>
        <w:tc>
          <w:tcPr>
            <w:tcW w:w="1420" w:type="dxa"/>
            <w:vAlign w:val="center"/>
          </w:tcPr>
          <w:p w:rsidR="00DF46E8" w:rsidRDefault="0058211E">
            <w:pPr>
              <w:snapToGrid w:val="0"/>
              <w:jc w:val="right"/>
            </w:pPr>
            <w:r>
              <w:rPr>
                <w:rFonts w:ascii="宋体" w:hAnsi="宋体" w:cs="宋体"/>
                <w:color w:val="000000"/>
                <w:sz w:val="16"/>
              </w:rPr>
              <w:t>1,110,176.92</w:t>
            </w:r>
          </w:p>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八、节能环保支出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九、城乡社区支出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十、农林水支出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十一、交通运输支出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十二、资源勘探工业信息等支出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十三、商业服务业等支出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十四、金融支出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十五、援助其他地区支出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十六、自然资源海洋气象等支出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十七、住房保障支出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十八、粮油物资储备支出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十九、国有资本经营预算支出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二十、灾害防治及应急管理支出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二十一、其他支出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二十二、债务付息支出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DF46E8"/>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二十三、抗疫特别国债安排的支出</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58211E">
            <w:pPr>
              <w:snapToGrid w:val="0"/>
              <w:jc w:val="center"/>
            </w:pPr>
            <w:r>
              <w:rPr>
                <w:rFonts w:ascii="宋体" w:hAnsi="宋体" w:cs="宋体"/>
                <w:b/>
                <w:color w:val="000000"/>
                <w:sz w:val="16"/>
              </w:rPr>
              <w:t>本年收入合计</w:t>
            </w:r>
          </w:p>
        </w:tc>
        <w:tc>
          <w:tcPr>
            <w:tcW w:w="1420" w:type="dxa"/>
            <w:vAlign w:val="center"/>
          </w:tcPr>
          <w:p w:rsidR="00DF46E8" w:rsidRDefault="0058211E">
            <w:pPr>
              <w:snapToGrid w:val="0"/>
              <w:jc w:val="right"/>
            </w:pPr>
            <w:r>
              <w:rPr>
                <w:rFonts w:ascii="宋体" w:hAnsi="宋体" w:cs="宋体"/>
                <w:color w:val="000000"/>
                <w:sz w:val="16"/>
              </w:rPr>
              <w:t>36,389,093.58</w:t>
            </w:r>
          </w:p>
        </w:tc>
        <w:tc>
          <w:tcPr>
            <w:tcW w:w="2760" w:type="dxa"/>
            <w:vAlign w:val="center"/>
          </w:tcPr>
          <w:p w:rsidR="00DF46E8" w:rsidRDefault="0058211E">
            <w:pPr>
              <w:snapToGrid w:val="0"/>
              <w:jc w:val="center"/>
            </w:pPr>
            <w:r>
              <w:rPr>
                <w:rFonts w:ascii="宋体" w:hAnsi="宋体" w:cs="宋体"/>
                <w:b/>
                <w:color w:val="000000"/>
                <w:sz w:val="16"/>
              </w:rPr>
              <w:t>本年支出合计</w:t>
            </w:r>
          </w:p>
        </w:tc>
        <w:tc>
          <w:tcPr>
            <w:tcW w:w="1420" w:type="dxa"/>
            <w:vAlign w:val="center"/>
          </w:tcPr>
          <w:p w:rsidR="00DF46E8" w:rsidRDefault="0058211E">
            <w:pPr>
              <w:snapToGrid w:val="0"/>
              <w:jc w:val="right"/>
            </w:pPr>
            <w:r>
              <w:rPr>
                <w:rFonts w:ascii="宋体" w:hAnsi="宋体" w:cs="宋体"/>
                <w:color w:val="000000"/>
                <w:sz w:val="16"/>
              </w:rPr>
              <w:t>36,389,093.58</w:t>
            </w:r>
          </w:p>
        </w:tc>
        <w:tc>
          <w:tcPr>
            <w:tcW w:w="1420" w:type="dxa"/>
            <w:vAlign w:val="center"/>
          </w:tcPr>
          <w:p w:rsidR="00DF46E8" w:rsidRDefault="0058211E">
            <w:pPr>
              <w:snapToGrid w:val="0"/>
              <w:jc w:val="right"/>
            </w:pPr>
            <w:r>
              <w:rPr>
                <w:rFonts w:ascii="宋体" w:hAnsi="宋体" w:cs="宋体"/>
                <w:color w:val="000000"/>
                <w:sz w:val="16"/>
              </w:rPr>
              <w:t>36,389,093.58</w:t>
            </w:r>
          </w:p>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58211E">
            <w:pPr>
              <w:snapToGrid w:val="0"/>
            </w:pPr>
            <w:r>
              <w:rPr>
                <w:rFonts w:ascii="宋体" w:hAnsi="宋体" w:cs="宋体"/>
                <w:color w:val="000000"/>
                <w:sz w:val="16"/>
              </w:rPr>
              <w:t xml:space="preserve">   </w:t>
            </w:r>
            <w:r>
              <w:rPr>
                <w:rFonts w:ascii="宋体" w:hAnsi="宋体" w:cs="宋体"/>
                <w:color w:val="000000"/>
                <w:sz w:val="16"/>
              </w:rPr>
              <w:t>年初财政拨款结转和结余</w:t>
            </w:r>
          </w:p>
        </w:tc>
        <w:tc>
          <w:tcPr>
            <w:tcW w:w="1420" w:type="dxa"/>
            <w:vAlign w:val="center"/>
          </w:tcPr>
          <w:p w:rsidR="00DF46E8" w:rsidRDefault="00DF46E8"/>
        </w:tc>
        <w:tc>
          <w:tcPr>
            <w:tcW w:w="2760" w:type="dxa"/>
            <w:vAlign w:val="center"/>
          </w:tcPr>
          <w:p w:rsidR="00DF46E8" w:rsidRDefault="0058211E">
            <w:pPr>
              <w:snapToGrid w:val="0"/>
            </w:pPr>
            <w:r>
              <w:rPr>
                <w:rFonts w:ascii="宋体" w:hAnsi="宋体" w:cs="宋体"/>
                <w:color w:val="000000"/>
                <w:sz w:val="16"/>
              </w:rPr>
              <w:t>年末财政拨款结转和结余</w:t>
            </w:r>
          </w:p>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58211E">
            <w:pPr>
              <w:snapToGrid w:val="0"/>
            </w:pPr>
            <w:r>
              <w:rPr>
                <w:rFonts w:ascii="宋体" w:hAnsi="宋体" w:cs="宋体"/>
                <w:color w:val="000000"/>
                <w:sz w:val="16"/>
              </w:rPr>
              <w:t xml:space="preserve">      </w:t>
            </w:r>
            <w:r>
              <w:rPr>
                <w:rFonts w:ascii="宋体" w:hAnsi="宋体" w:cs="宋体"/>
                <w:color w:val="000000"/>
                <w:sz w:val="16"/>
              </w:rPr>
              <w:t>一般公共预算财政拨款</w:t>
            </w:r>
          </w:p>
        </w:tc>
        <w:tc>
          <w:tcPr>
            <w:tcW w:w="1420" w:type="dxa"/>
            <w:vAlign w:val="center"/>
          </w:tcPr>
          <w:p w:rsidR="00DF46E8" w:rsidRDefault="00DF46E8"/>
        </w:tc>
        <w:tc>
          <w:tcPr>
            <w:tcW w:w="276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58211E">
            <w:pPr>
              <w:snapToGrid w:val="0"/>
            </w:pPr>
            <w:r>
              <w:rPr>
                <w:rFonts w:ascii="宋体" w:hAnsi="宋体" w:cs="宋体"/>
                <w:color w:val="000000"/>
                <w:sz w:val="16"/>
              </w:rPr>
              <w:t xml:space="preserve">      </w:t>
            </w:r>
            <w:r>
              <w:rPr>
                <w:rFonts w:ascii="宋体" w:hAnsi="宋体" w:cs="宋体"/>
                <w:color w:val="000000"/>
                <w:sz w:val="16"/>
              </w:rPr>
              <w:t>政府性基金预算财政拨款</w:t>
            </w:r>
          </w:p>
        </w:tc>
        <w:tc>
          <w:tcPr>
            <w:tcW w:w="1420" w:type="dxa"/>
            <w:vAlign w:val="center"/>
          </w:tcPr>
          <w:p w:rsidR="00DF46E8" w:rsidRDefault="00DF46E8"/>
        </w:tc>
        <w:tc>
          <w:tcPr>
            <w:tcW w:w="276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58211E">
            <w:pPr>
              <w:snapToGrid w:val="0"/>
            </w:pPr>
            <w:r>
              <w:rPr>
                <w:rFonts w:ascii="宋体" w:hAnsi="宋体" w:cs="宋体"/>
                <w:color w:val="000000"/>
                <w:sz w:val="16"/>
              </w:rPr>
              <w:t xml:space="preserve">      </w:t>
            </w:r>
            <w:r>
              <w:rPr>
                <w:rFonts w:ascii="宋体" w:hAnsi="宋体" w:cs="宋体"/>
                <w:color w:val="000000"/>
                <w:sz w:val="16"/>
              </w:rPr>
              <w:t>国有资本经营预算财政拨款</w:t>
            </w:r>
          </w:p>
        </w:tc>
        <w:tc>
          <w:tcPr>
            <w:tcW w:w="1420" w:type="dxa"/>
            <w:vAlign w:val="center"/>
          </w:tcPr>
          <w:p w:rsidR="00DF46E8" w:rsidRDefault="00DF46E8"/>
        </w:tc>
        <w:tc>
          <w:tcPr>
            <w:tcW w:w="276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420" w:type="dxa"/>
            <w:vAlign w:val="center"/>
          </w:tcPr>
          <w:p w:rsidR="00DF46E8" w:rsidRDefault="00DF46E8"/>
        </w:tc>
        <w:tc>
          <w:tcPr>
            <w:tcW w:w="1378" w:type="dxa"/>
            <w:vAlign w:val="center"/>
          </w:tcPr>
          <w:p w:rsidR="00DF46E8" w:rsidRDefault="00DF46E8"/>
        </w:tc>
      </w:tr>
      <w:tr w:rsidR="00DF46E8">
        <w:trPr>
          <w:trHeight w:hRule="exact" w:val="441"/>
          <w:jc w:val="center"/>
        </w:trPr>
        <w:tc>
          <w:tcPr>
            <w:tcW w:w="3420" w:type="dxa"/>
            <w:vAlign w:val="center"/>
          </w:tcPr>
          <w:p w:rsidR="00DF46E8" w:rsidRDefault="0058211E">
            <w:pPr>
              <w:snapToGrid w:val="0"/>
              <w:jc w:val="center"/>
            </w:pPr>
            <w:r>
              <w:rPr>
                <w:rFonts w:ascii="宋体" w:hAnsi="宋体" w:cs="宋体"/>
                <w:b/>
                <w:color w:val="000000"/>
                <w:sz w:val="16"/>
              </w:rPr>
              <w:t>合计</w:t>
            </w:r>
          </w:p>
        </w:tc>
        <w:tc>
          <w:tcPr>
            <w:tcW w:w="1420" w:type="dxa"/>
            <w:vAlign w:val="center"/>
          </w:tcPr>
          <w:p w:rsidR="00DF46E8" w:rsidRDefault="0058211E">
            <w:pPr>
              <w:snapToGrid w:val="0"/>
              <w:jc w:val="right"/>
            </w:pPr>
            <w:r>
              <w:rPr>
                <w:rFonts w:ascii="宋体" w:hAnsi="宋体" w:cs="宋体"/>
                <w:color w:val="000000"/>
                <w:sz w:val="16"/>
              </w:rPr>
              <w:t>36,389,093.58</w:t>
            </w:r>
          </w:p>
        </w:tc>
        <w:tc>
          <w:tcPr>
            <w:tcW w:w="2760" w:type="dxa"/>
            <w:vAlign w:val="center"/>
          </w:tcPr>
          <w:p w:rsidR="00DF46E8" w:rsidRDefault="0058211E">
            <w:pPr>
              <w:snapToGrid w:val="0"/>
              <w:jc w:val="center"/>
            </w:pPr>
            <w:r>
              <w:rPr>
                <w:rFonts w:ascii="宋体" w:hAnsi="宋体" w:cs="宋体"/>
                <w:b/>
                <w:color w:val="000000"/>
                <w:sz w:val="16"/>
              </w:rPr>
              <w:t>合计</w:t>
            </w:r>
          </w:p>
        </w:tc>
        <w:tc>
          <w:tcPr>
            <w:tcW w:w="1420" w:type="dxa"/>
            <w:vAlign w:val="center"/>
          </w:tcPr>
          <w:p w:rsidR="00DF46E8" w:rsidRDefault="0058211E">
            <w:pPr>
              <w:snapToGrid w:val="0"/>
              <w:jc w:val="right"/>
            </w:pPr>
            <w:r>
              <w:rPr>
                <w:rFonts w:ascii="宋体" w:hAnsi="宋体" w:cs="宋体"/>
                <w:color w:val="000000"/>
                <w:sz w:val="16"/>
              </w:rPr>
              <w:t>36,389,093.58</w:t>
            </w:r>
          </w:p>
        </w:tc>
        <w:tc>
          <w:tcPr>
            <w:tcW w:w="1420" w:type="dxa"/>
            <w:vAlign w:val="center"/>
          </w:tcPr>
          <w:p w:rsidR="00DF46E8" w:rsidRDefault="0058211E">
            <w:pPr>
              <w:snapToGrid w:val="0"/>
              <w:jc w:val="right"/>
            </w:pPr>
            <w:r>
              <w:rPr>
                <w:rFonts w:ascii="宋体" w:hAnsi="宋体" w:cs="宋体"/>
                <w:color w:val="000000"/>
                <w:sz w:val="16"/>
              </w:rPr>
              <w:t>36,389,093.58</w:t>
            </w:r>
          </w:p>
        </w:tc>
        <w:tc>
          <w:tcPr>
            <w:tcW w:w="1420" w:type="dxa"/>
            <w:vAlign w:val="center"/>
          </w:tcPr>
          <w:p w:rsidR="00DF46E8" w:rsidRDefault="00DF46E8"/>
        </w:tc>
        <w:tc>
          <w:tcPr>
            <w:tcW w:w="1378" w:type="dxa"/>
            <w:vAlign w:val="center"/>
          </w:tcPr>
          <w:p w:rsidR="00DF46E8" w:rsidRDefault="00DF46E8"/>
        </w:tc>
      </w:tr>
      <w:tr w:rsidR="00DF46E8">
        <w:trPr>
          <w:trHeight w:hRule="exact" w:val="388"/>
          <w:jc w:val="center"/>
        </w:trPr>
        <w:tc>
          <w:tcPr>
            <w:tcW w:w="13238" w:type="dxa"/>
            <w:gridSpan w:val="7"/>
            <w:tcBorders>
              <w:left w:val="thick" w:sz="4" w:space="0" w:color="FFFFFF"/>
              <w:bottom w:val="thick" w:sz="4" w:space="0" w:color="FFFFFF"/>
              <w:right w:val="thick" w:sz="4" w:space="0" w:color="FFFFFF"/>
            </w:tcBorders>
            <w:vAlign w:val="center"/>
          </w:tcPr>
          <w:p w:rsidR="00DF46E8" w:rsidRDefault="0058211E">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rsidR="00DF46E8" w:rsidRDefault="00DF46E8">
      <w:pPr>
        <w:pStyle w:val="2"/>
        <w:spacing w:before="0" w:after="0" w:line="800" w:lineRule="exact"/>
        <w:rPr>
          <w:rFonts w:ascii="黑体" w:eastAsia="黑体" w:hAnsi="黑体"/>
          <w:b w:val="0"/>
          <w:sz w:val="30"/>
          <w:szCs w:val="30"/>
        </w:rPr>
        <w:sectPr w:rsidR="00DF46E8">
          <w:pgSz w:w="16838" w:h="11906" w:orient="landscape"/>
          <w:pgMar w:top="1440" w:right="1800" w:bottom="1440" w:left="1800" w:header="851" w:footer="992" w:gutter="0"/>
          <w:cols w:space="720"/>
          <w:docGrid w:type="lines" w:linePitch="312"/>
        </w:sectPr>
      </w:pPr>
    </w:p>
    <w:p w:rsidR="00DF46E8" w:rsidRDefault="0058211E">
      <w:pPr>
        <w:pStyle w:val="2"/>
        <w:spacing w:before="0" w:after="0" w:line="800" w:lineRule="exact"/>
        <w:ind w:firstLineChars="200" w:firstLine="602"/>
        <w:rPr>
          <w:rFonts w:ascii="黑体" w:eastAsia="黑体" w:hAnsi="黑体"/>
          <w:b w:val="0"/>
          <w:bCs w:val="0"/>
          <w:sz w:val="30"/>
          <w:szCs w:val="30"/>
        </w:rPr>
      </w:pPr>
      <w:bookmarkStart w:id="25" w:name="_Toc1169939169"/>
      <w:r>
        <w:rPr>
          <w:rFonts w:ascii="黑体" w:eastAsia="黑体" w:hAnsi="黑体" w:hint="eastAsia"/>
          <w:sz w:val="30"/>
          <w:szCs w:val="30"/>
        </w:rPr>
        <w:lastRenderedPageBreak/>
        <w:t>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F46E8">
        <w:trPr>
          <w:jc w:val="center"/>
        </w:trPr>
        <w:tc>
          <w:tcPr>
            <w:tcW w:w="13238" w:type="dxa"/>
            <w:gridSpan w:val="3"/>
          </w:tcPr>
          <w:p w:rsidR="00DF46E8" w:rsidRDefault="00DF46E8">
            <w:pPr>
              <w:jc w:val="right"/>
            </w:pPr>
          </w:p>
        </w:tc>
      </w:tr>
      <w:tr w:rsidR="00DF46E8">
        <w:trPr>
          <w:jc w:val="center"/>
        </w:trPr>
        <w:tc>
          <w:tcPr>
            <w:tcW w:w="5619" w:type="dxa"/>
          </w:tcPr>
          <w:p w:rsidR="00DF46E8" w:rsidRDefault="0058211E">
            <w:r>
              <w:rPr>
                <w:rFonts w:ascii="宋体" w:hAnsi="宋体" w:cs="宋体"/>
                <w:sz w:val="20"/>
              </w:rPr>
              <w:t>单位：天津市人民政府外事办公室（本级）</w:t>
            </w:r>
          </w:p>
        </w:tc>
        <w:tc>
          <w:tcPr>
            <w:tcW w:w="2000" w:type="dxa"/>
          </w:tcPr>
          <w:p w:rsidR="00DF46E8" w:rsidRDefault="00DF46E8">
            <w:pPr>
              <w:jc w:val="center"/>
            </w:pPr>
          </w:p>
        </w:tc>
        <w:tc>
          <w:tcPr>
            <w:tcW w:w="5619" w:type="dxa"/>
          </w:tcPr>
          <w:p w:rsidR="00DF46E8" w:rsidRDefault="0058211E">
            <w:pPr>
              <w:jc w:val="right"/>
            </w:pPr>
            <w:r>
              <w:rPr>
                <w:rFonts w:ascii="宋体" w:hAnsi="宋体" w:cs="宋体"/>
                <w:sz w:val="20"/>
              </w:rPr>
              <w:t>单位：元</w:t>
            </w:r>
          </w:p>
        </w:tc>
      </w:tr>
    </w:tbl>
    <w:p w:rsidR="00DF46E8" w:rsidRDefault="0058211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180"/>
        <w:gridCol w:w="3480"/>
        <w:gridCol w:w="1720"/>
        <w:gridCol w:w="1720"/>
        <w:gridCol w:w="1720"/>
        <w:gridCol w:w="1720"/>
        <w:gridCol w:w="1698"/>
      </w:tblGrid>
      <w:tr w:rsidR="00DF46E8">
        <w:trPr>
          <w:trHeight w:hRule="exact" w:val="751"/>
          <w:jc w:val="center"/>
        </w:trPr>
        <w:tc>
          <w:tcPr>
            <w:tcW w:w="4660" w:type="dxa"/>
            <w:gridSpan w:val="2"/>
            <w:vAlign w:val="center"/>
          </w:tcPr>
          <w:p w:rsidR="00DF46E8" w:rsidRDefault="0058211E">
            <w:pPr>
              <w:snapToGrid w:val="0"/>
              <w:jc w:val="center"/>
            </w:pPr>
            <w:r>
              <w:rPr>
                <w:rFonts w:ascii="宋体" w:hAnsi="宋体" w:cs="宋体"/>
                <w:color w:val="000000"/>
                <w:sz w:val="20"/>
              </w:rPr>
              <w:t>支出功能分类科目</w:t>
            </w:r>
          </w:p>
        </w:tc>
        <w:tc>
          <w:tcPr>
            <w:tcW w:w="1720" w:type="dxa"/>
            <w:vMerge w:val="restart"/>
            <w:vAlign w:val="center"/>
          </w:tcPr>
          <w:p w:rsidR="00DF46E8" w:rsidRDefault="0058211E">
            <w:pPr>
              <w:snapToGrid w:val="0"/>
              <w:jc w:val="center"/>
            </w:pPr>
            <w:r>
              <w:rPr>
                <w:rFonts w:ascii="宋体" w:hAnsi="宋体" w:cs="宋体"/>
                <w:color w:val="000000"/>
                <w:sz w:val="20"/>
              </w:rPr>
              <w:t>合计</w:t>
            </w:r>
          </w:p>
        </w:tc>
        <w:tc>
          <w:tcPr>
            <w:tcW w:w="5160" w:type="dxa"/>
            <w:gridSpan w:val="3"/>
            <w:vAlign w:val="center"/>
          </w:tcPr>
          <w:p w:rsidR="00DF46E8" w:rsidRDefault="0058211E">
            <w:pPr>
              <w:snapToGrid w:val="0"/>
              <w:jc w:val="center"/>
            </w:pPr>
            <w:r>
              <w:rPr>
                <w:rFonts w:ascii="宋体" w:hAnsi="宋体" w:cs="宋体"/>
                <w:color w:val="000000"/>
                <w:sz w:val="20"/>
              </w:rPr>
              <w:t>基本支出</w:t>
            </w:r>
            <w:r>
              <w:rPr>
                <w:rFonts w:ascii="宋体" w:hAnsi="宋体" w:cs="宋体"/>
                <w:color w:val="000000"/>
                <w:sz w:val="20"/>
              </w:rPr>
              <w:t xml:space="preserve">  </w:t>
            </w:r>
          </w:p>
        </w:tc>
        <w:tc>
          <w:tcPr>
            <w:tcW w:w="1698" w:type="dxa"/>
            <w:vMerge w:val="restart"/>
            <w:vAlign w:val="center"/>
          </w:tcPr>
          <w:p w:rsidR="00DF46E8" w:rsidRDefault="0058211E">
            <w:pPr>
              <w:snapToGrid w:val="0"/>
              <w:jc w:val="center"/>
            </w:pPr>
            <w:r>
              <w:rPr>
                <w:rFonts w:ascii="宋体" w:hAnsi="宋体" w:cs="宋体"/>
                <w:color w:val="000000"/>
                <w:sz w:val="20"/>
              </w:rPr>
              <w:t>项目支出</w:t>
            </w:r>
          </w:p>
        </w:tc>
      </w:tr>
      <w:tr w:rsidR="00DF46E8">
        <w:trPr>
          <w:trHeight w:hRule="exact" w:val="793"/>
          <w:jc w:val="center"/>
        </w:trPr>
        <w:tc>
          <w:tcPr>
            <w:tcW w:w="1180" w:type="dxa"/>
            <w:vAlign w:val="center"/>
          </w:tcPr>
          <w:p w:rsidR="00DF46E8" w:rsidRDefault="0058211E">
            <w:pPr>
              <w:snapToGrid w:val="0"/>
              <w:jc w:val="center"/>
            </w:pPr>
            <w:r>
              <w:rPr>
                <w:rFonts w:ascii="宋体" w:hAnsi="宋体" w:cs="宋体"/>
                <w:color w:val="000000"/>
                <w:sz w:val="20"/>
              </w:rPr>
              <w:t>科目编码</w:t>
            </w:r>
          </w:p>
        </w:tc>
        <w:tc>
          <w:tcPr>
            <w:tcW w:w="3480" w:type="dxa"/>
            <w:vAlign w:val="center"/>
          </w:tcPr>
          <w:p w:rsidR="00DF46E8" w:rsidRDefault="0058211E">
            <w:pPr>
              <w:snapToGrid w:val="0"/>
              <w:jc w:val="center"/>
            </w:pPr>
            <w:r>
              <w:rPr>
                <w:rFonts w:ascii="宋体" w:hAnsi="宋体" w:cs="宋体"/>
                <w:color w:val="000000"/>
                <w:sz w:val="20"/>
              </w:rPr>
              <w:t>科目名称</w:t>
            </w:r>
          </w:p>
        </w:tc>
        <w:tc>
          <w:tcPr>
            <w:tcW w:w="1720" w:type="dxa"/>
            <w:vMerge/>
            <w:vAlign w:val="center"/>
          </w:tcPr>
          <w:p w:rsidR="00DF46E8" w:rsidRDefault="00DF46E8"/>
        </w:tc>
        <w:tc>
          <w:tcPr>
            <w:tcW w:w="1720" w:type="dxa"/>
            <w:vAlign w:val="center"/>
          </w:tcPr>
          <w:p w:rsidR="00DF46E8" w:rsidRDefault="0058211E">
            <w:pPr>
              <w:snapToGrid w:val="0"/>
              <w:jc w:val="center"/>
            </w:pPr>
            <w:r>
              <w:rPr>
                <w:rFonts w:ascii="宋体" w:hAnsi="宋体" w:cs="宋体"/>
                <w:color w:val="000000"/>
                <w:sz w:val="20"/>
              </w:rPr>
              <w:t>小计</w:t>
            </w:r>
          </w:p>
        </w:tc>
        <w:tc>
          <w:tcPr>
            <w:tcW w:w="1720" w:type="dxa"/>
            <w:vAlign w:val="center"/>
          </w:tcPr>
          <w:p w:rsidR="00DF46E8" w:rsidRDefault="0058211E">
            <w:pPr>
              <w:snapToGrid w:val="0"/>
              <w:jc w:val="center"/>
            </w:pPr>
            <w:r>
              <w:rPr>
                <w:rFonts w:ascii="宋体" w:hAnsi="宋体" w:cs="宋体"/>
                <w:color w:val="000000"/>
                <w:sz w:val="20"/>
              </w:rPr>
              <w:t>人员经费</w:t>
            </w:r>
          </w:p>
        </w:tc>
        <w:tc>
          <w:tcPr>
            <w:tcW w:w="1720" w:type="dxa"/>
            <w:vAlign w:val="center"/>
          </w:tcPr>
          <w:p w:rsidR="00DF46E8" w:rsidRDefault="0058211E">
            <w:pPr>
              <w:snapToGrid w:val="0"/>
              <w:jc w:val="center"/>
            </w:pPr>
            <w:r>
              <w:rPr>
                <w:rFonts w:ascii="宋体" w:hAnsi="宋体" w:cs="宋体"/>
                <w:color w:val="000000"/>
                <w:sz w:val="20"/>
              </w:rPr>
              <w:t>公用经费</w:t>
            </w:r>
          </w:p>
        </w:tc>
        <w:tc>
          <w:tcPr>
            <w:tcW w:w="1698" w:type="dxa"/>
            <w:vMerge/>
            <w:vAlign w:val="center"/>
          </w:tcPr>
          <w:p w:rsidR="00DF46E8" w:rsidRDefault="00DF46E8"/>
        </w:tc>
      </w:tr>
      <w:tr w:rsidR="00DF46E8">
        <w:trPr>
          <w:trHeight w:hRule="exact" w:val="643"/>
          <w:jc w:val="center"/>
        </w:trPr>
        <w:tc>
          <w:tcPr>
            <w:tcW w:w="4660" w:type="dxa"/>
            <w:gridSpan w:val="2"/>
            <w:vAlign w:val="center"/>
          </w:tcPr>
          <w:p w:rsidR="00DF46E8" w:rsidRDefault="0058211E">
            <w:pPr>
              <w:snapToGrid w:val="0"/>
              <w:jc w:val="center"/>
            </w:pPr>
            <w:r>
              <w:rPr>
                <w:rFonts w:ascii="宋体" w:hAnsi="宋体" w:cs="宋体"/>
                <w:color w:val="000000"/>
                <w:sz w:val="20"/>
              </w:rPr>
              <w:t>合计</w:t>
            </w:r>
          </w:p>
        </w:tc>
        <w:tc>
          <w:tcPr>
            <w:tcW w:w="1720" w:type="dxa"/>
            <w:vAlign w:val="center"/>
          </w:tcPr>
          <w:p w:rsidR="00DF46E8" w:rsidRDefault="0058211E">
            <w:pPr>
              <w:snapToGrid w:val="0"/>
              <w:jc w:val="right"/>
            </w:pPr>
            <w:r>
              <w:rPr>
                <w:rFonts w:ascii="宋体" w:hAnsi="宋体" w:cs="宋体"/>
                <w:color w:val="000000"/>
                <w:sz w:val="20"/>
              </w:rPr>
              <w:t>36,389,093.58</w:t>
            </w:r>
          </w:p>
        </w:tc>
        <w:tc>
          <w:tcPr>
            <w:tcW w:w="1720" w:type="dxa"/>
            <w:vAlign w:val="center"/>
          </w:tcPr>
          <w:p w:rsidR="00DF46E8" w:rsidRDefault="0058211E">
            <w:pPr>
              <w:snapToGrid w:val="0"/>
              <w:jc w:val="right"/>
            </w:pPr>
            <w:r>
              <w:rPr>
                <w:rFonts w:ascii="宋体" w:hAnsi="宋体" w:cs="宋体"/>
                <w:color w:val="000000"/>
                <w:sz w:val="20"/>
              </w:rPr>
              <w:t>22,253,832.42</w:t>
            </w:r>
          </w:p>
        </w:tc>
        <w:tc>
          <w:tcPr>
            <w:tcW w:w="1720" w:type="dxa"/>
            <w:vAlign w:val="center"/>
          </w:tcPr>
          <w:p w:rsidR="00DF46E8" w:rsidRDefault="0058211E">
            <w:pPr>
              <w:snapToGrid w:val="0"/>
              <w:jc w:val="right"/>
            </w:pPr>
            <w:r>
              <w:rPr>
                <w:rFonts w:ascii="宋体" w:hAnsi="宋体" w:cs="宋体"/>
                <w:color w:val="000000"/>
                <w:sz w:val="20"/>
              </w:rPr>
              <w:t>19,451,587.24</w:t>
            </w:r>
          </w:p>
        </w:tc>
        <w:tc>
          <w:tcPr>
            <w:tcW w:w="1720" w:type="dxa"/>
            <w:vAlign w:val="center"/>
          </w:tcPr>
          <w:p w:rsidR="00DF46E8" w:rsidRDefault="0058211E">
            <w:pPr>
              <w:snapToGrid w:val="0"/>
              <w:jc w:val="right"/>
            </w:pPr>
            <w:r>
              <w:rPr>
                <w:rFonts w:ascii="宋体" w:hAnsi="宋体" w:cs="宋体"/>
                <w:color w:val="000000"/>
                <w:sz w:val="20"/>
              </w:rPr>
              <w:t>2,802,245.18</w:t>
            </w:r>
          </w:p>
        </w:tc>
        <w:tc>
          <w:tcPr>
            <w:tcW w:w="1698" w:type="dxa"/>
            <w:vAlign w:val="center"/>
          </w:tcPr>
          <w:p w:rsidR="00DF46E8" w:rsidRDefault="0058211E">
            <w:pPr>
              <w:snapToGrid w:val="0"/>
              <w:jc w:val="right"/>
            </w:pPr>
            <w:r>
              <w:rPr>
                <w:rFonts w:ascii="宋体" w:hAnsi="宋体" w:cs="宋体"/>
                <w:color w:val="000000"/>
                <w:sz w:val="20"/>
              </w:rPr>
              <w:t>14,135,261.16</w:t>
            </w:r>
          </w:p>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201</w:t>
            </w:r>
          </w:p>
        </w:tc>
        <w:tc>
          <w:tcPr>
            <w:tcW w:w="3480" w:type="dxa"/>
            <w:vAlign w:val="center"/>
          </w:tcPr>
          <w:p w:rsidR="00DF46E8" w:rsidRDefault="0058211E">
            <w:pPr>
              <w:snapToGrid w:val="0"/>
            </w:pPr>
            <w:r>
              <w:rPr>
                <w:rFonts w:ascii="宋体" w:hAnsi="宋体" w:cs="宋体"/>
                <w:color w:val="000000"/>
                <w:sz w:val="20"/>
              </w:rPr>
              <w:t>一般公共服务支出</w:t>
            </w:r>
          </w:p>
        </w:tc>
        <w:tc>
          <w:tcPr>
            <w:tcW w:w="1720" w:type="dxa"/>
            <w:vAlign w:val="center"/>
          </w:tcPr>
          <w:p w:rsidR="00DF46E8" w:rsidRDefault="0058211E">
            <w:pPr>
              <w:snapToGrid w:val="0"/>
              <w:jc w:val="right"/>
            </w:pPr>
            <w:r>
              <w:rPr>
                <w:rFonts w:ascii="宋体" w:hAnsi="宋体" w:cs="宋体"/>
                <w:color w:val="000000"/>
                <w:sz w:val="20"/>
              </w:rPr>
              <w:t>32,984,952.18</w:t>
            </w:r>
          </w:p>
        </w:tc>
        <w:tc>
          <w:tcPr>
            <w:tcW w:w="1720" w:type="dxa"/>
            <w:vAlign w:val="center"/>
          </w:tcPr>
          <w:p w:rsidR="00DF46E8" w:rsidRDefault="0058211E">
            <w:pPr>
              <w:snapToGrid w:val="0"/>
              <w:jc w:val="right"/>
            </w:pPr>
            <w:r>
              <w:rPr>
                <w:rFonts w:ascii="宋体" w:hAnsi="宋体" w:cs="宋体"/>
                <w:color w:val="000000"/>
                <w:sz w:val="20"/>
              </w:rPr>
              <w:t>18,849,691.02</w:t>
            </w:r>
          </w:p>
        </w:tc>
        <w:tc>
          <w:tcPr>
            <w:tcW w:w="1720" w:type="dxa"/>
            <w:vAlign w:val="center"/>
          </w:tcPr>
          <w:p w:rsidR="00DF46E8" w:rsidRDefault="0058211E">
            <w:pPr>
              <w:snapToGrid w:val="0"/>
              <w:jc w:val="right"/>
            </w:pPr>
            <w:r>
              <w:rPr>
                <w:rFonts w:ascii="宋体" w:hAnsi="宋体" w:cs="宋体"/>
                <w:color w:val="000000"/>
                <w:sz w:val="20"/>
              </w:rPr>
              <w:t>16,047,445.84</w:t>
            </w:r>
          </w:p>
        </w:tc>
        <w:tc>
          <w:tcPr>
            <w:tcW w:w="1720" w:type="dxa"/>
            <w:vAlign w:val="center"/>
          </w:tcPr>
          <w:p w:rsidR="00DF46E8" w:rsidRDefault="0058211E">
            <w:pPr>
              <w:snapToGrid w:val="0"/>
              <w:jc w:val="right"/>
            </w:pPr>
            <w:r>
              <w:rPr>
                <w:rFonts w:ascii="宋体" w:hAnsi="宋体" w:cs="宋体"/>
                <w:color w:val="000000"/>
                <w:sz w:val="20"/>
              </w:rPr>
              <w:t>2,802,245.18</w:t>
            </w:r>
          </w:p>
        </w:tc>
        <w:tc>
          <w:tcPr>
            <w:tcW w:w="1698" w:type="dxa"/>
            <w:vAlign w:val="center"/>
          </w:tcPr>
          <w:p w:rsidR="00DF46E8" w:rsidRDefault="0058211E">
            <w:pPr>
              <w:snapToGrid w:val="0"/>
              <w:jc w:val="right"/>
            </w:pPr>
            <w:r>
              <w:rPr>
                <w:rFonts w:ascii="宋体" w:hAnsi="宋体" w:cs="宋体"/>
                <w:color w:val="000000"/>
                <w:sz w:val="20"/>
              </w:rPr>
              <w:t>14,135,261.16</w:t>
            </w:r>
          </w:p>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20103</w:t>
            </w:r>
          </w:p>
        </w:tc>
        <w:tc>
          <w:tcPr>
            <w:tcW w:w="3480" w:type="dxa"/>
            <w:vAlign w:val="center"/>
          </w:tcPr>
          <w:p w:rsidR="00DF46E8" w:rsidRDefault="0058211E">
            <w:pPr>
              <w:snapToGrid w:val="0"/>
            </w:pPr>
            <w:r>
              <w:rPr>
                <w:rFonts w:ascii="宋体" w:hAnsi="宋体" w:cs="宋体"/>
                <w:color w:val="000000"/>
                <w:sz w:val="20"/>
              </w:rPr>
              <w:t>政府办公厅（室）及相关机构事务</w:t>
            </w:r>
          </w:p>
        </w:tc>
        <w:tc>
          <w:tcPr>
            <w:tcW w:w="1720" w:type="dxa"/>
            <w:vAlign w:val="center"/>
          </w:tcPr>
          <w:p w:rsidR="00DF46E8" w:rsidRDefault="0058211E">
            <w:pPr>
              <w:snapToGrid w:val="0"/>
              <w:jc w:val="right"/>
            </w:pPr>
            <w:r>
              <w:rPr>
                <w:rFonts w:ascii="宋体" w:hAnsi="宋体" w:cs="宋体"/>
                <w:color w:val="000000"/>
                <w:sz w:val="20"/>
              </w:rPr>
              <w:t>32,984,952.18</w:t>
            </w:r>
          </w:p>
        </w:tc>
        <w:tc>
          <w:tcPr>
            <w:tcW w:w="1720" w:type="dxa"/>
            <w:vAlign w:val="center"/>
          </w:tcPr>
          <w:p w:rsidR="00DF46E8" w:rsidRDefault="0058211E">
            <w:pPr>
              <w:snapToGrid w:val="0"/>
              <w:jc w:val="right"/>
            </w:pPr>
            <w:r>
              <w:rPr>
                <w:rFonts w:ascii="宋体" w:hAnsi="宋体" w:cs="宋体"/>
                <w:color w:val="000000"/>
                <w:sz w:val="20"/>
              </w:rPr>
              <w:t>18,849,691.02</w:t>
            </w:r>
          </w:p>
        </w:tc>
        <w:tc>
          <w:tcPr>
            <w:tcW w:w="1720" w:type="dxa"/>
            <w:vAlign w:val="center"/>
          </w:tcPr>
          <w:p w:rsidR="00DF46E8" w:rsidRDefault="0058211E">
            <w:pPr>
              <w:snapToGrid w:val="0"/>
              <w:jc w:val="right"/>
            </w:pPr>
            <w:r>
              <w:rPr>
                <w:rFonts w:ascii="宋体" w:hAnsi="宋体" w:cs="宋体"/>
                <w:color w:val="000000"/>
                <w:sz w:val="20"/>
              </w:rPr>
              <w:t>16,047,445.84</w:t>
            </w:r>
          </w:p>
        </w:tc>
        <w:tc>
          <w:tcPr>
            <w:tcW w:w="1720" w:type="dxa"/>
            <w:vAlign w:val="center"/>
          </w:tcPr>
          <w:p w:rsidR="00DF46E8" w:rsidRDefault="0058211E">
            <w:pPr>
              <w:snapToGrid w:val="0"/>
              <w:jc w:val="right"/>
            </w:pPr>
            <w:r>
              <w:rPr>
                <w:rFonts w:ascii="宋体" w:hAnsi="宋体" w:cs="宋体"/>
                <w:color w:val="000000"/>
                <w:sz w:val="20"/>
              </w:rPr>
              <w:t>2,802,245.18</w:t>
            </w:r>
          </w:p>
        </w:tc>
        <w:tc>
          <w:tcPr>
            <w:tcW w:w="1698" w:type="dxa"/>
            <w:vAlign w:val="center"/>
          </w:tcPr>
          <w:p w:rsidR="00DF46E8" w:rsidRDefault="0058211E">
            <w:pPr>
              <w:snapToGrid w:val="0"/>
              <w:jc w:val="right"/>
            </w:pPr>
            <w:r>
              <w:rPr>
                <w:rFonts w:ascii="宋体" w:hAnsi="宋体" w:cs="宋体"/>
                <w:color w:val="000000"/>
                <w:sz w:val="20"/>
              </w:rPr>
              <w:t>14,135,261.16</w:t>
            </w:r>
          </w:p>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2010301</w:t>
            </w:r>
          </w:p>
        </w:tc>
        <w:tc>
          <w:tcPr>
            <w:tcW w:w="3480" w:type="dxa"/>
            <w:vAlign w:val="center"/>
          </w:tcPr>
          <w:p w:rsidR="00DF46E8" w:rsidRDefault="0058211E">
            <w:pPr>
              <w:snapToGrid w:val="0"/>
            </w:pPr>
            <w:r>
              <w:rPr>
                <w:rFonts w:ascii="宋体" w:hAnsi="宋体" w:cs="宋体"/>
                <w:color w:val="000000"/>
                <w:sz w:val="20"/>
              </w:rPr>
              <w:t>行政运行</w:t>
            </w:r>
          </w:p>
        </w:tc>
        <w:tc>
          <w:tcPr>
            <w:tcW w:w="1720" w:type="dxa"/>
            <w:vAlign w:val="center"/>
          </w:tcPr>
          <w:p w:rsidR="00DF46E8" w:rsidRDefault="0058211E">
            <w:pPr>
              <w:snapToGrid w:val="0"/>
              <w:jc w:val="right"/>
            </w:pPr>
            <w:r>
              <w:rPr>
                <w:rFonts w:ascii="宋体" w:hAnsi="宋体" w:cs="宋体"/>
                <w:color w:val="000000"/>
                <w:sz w:val="20"/>
              </w:rPr>
              <w:t>18,849,691.02</w:t>
            </w:r>
          </w:p>
        </w:tc>
        <w:tc>
          <w:tcPr>
            <w:tcW w:w="1720" w:type="dxa"/>
            <w:vAlign w:val="center"/>
          </w:tcPr>
          <w:p w:rsidR="00DF46E8" w:rsidRDefault="0058211E">
            <w:pPr>
              <w:snapToGrid w:val="0"/>
              <w:jc w:val="right"/>
            </w:pPr>
            <w:r>
              <w:rPr>
                <w:rFonts w:ascii="宋体" w:hAnsi="宋体" w:cs="宋体"/>
                <w:color w:val="000000"/>
                <w:sz w:val="20"/>
              </w:rPr>
              <w:t>18,849,691.02</w:t>
            </w:r>
          </w:p>
        </w:tc>
        <w:tc>
          <w:tcPr>
            <w:tcW w:w="1720" w:type="dxa"/>
            <w:vAlign w:val="center"/>
          </w:tcPr>
          <w:p w:rsidR="00DF46E8" w:rsidRDefault="0058211E">
            <w:pPr>
              <w:snapToGrid w:val="0"/>
              <w:jc w:val="right"/>
            </w:pPr>
            <w:r>
              <w:rPr>
                <w:rFonts w:ascii="宋体" w:hAnsi="宋体" w:cs="宋体"/>
                <w:color w:val="000000"/>
                <w:sz w:val="20"/>
              </w:rPr>
              <w:t>16,047,445.84</w:t>
            </w:r>
          </w:p>
        </w:tc>
        <w:tc>
          <w:tcPr>
            <w:tcW w:w="1720" w:type="dxa"/>
            <w:vAlign w:val="center"/>
          </w:tcPr>
          <w:p w:rsidR="00DF46E8" w:rsidRDefault="0058211E">
            <w:pPr>
              <w:snapToGrid w:val="0"/>
              <w:jc w:val="right"/>
            </w:pPr>
            <w:r>
              <w:rPr>
                <w:rFonts w:ascii="宋体" w:hAnsi="宋体" w:cs="宋体"/>
                <w:color w:val="000000"/>
                <w:sz w:val="20"/>
              </w:rPr>
              <w:t>2,802,245.18</w:t>
            </w:r>
          </w:p>
        </w:tc>
        <w:tc>
          <w:tcPr>
            <w:tcW w:w="1698" w:type="dxa"/>
            <w:vAlign w:val="center"/>
          </w:tcPr>
          <w:p w:rsidR="00DF46E8" w:rsidRDefault="00DF46E8"/>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2010302</w:t>
            </w:r>
          </w:p>
        </w:tc>
        <w:tc>
          <w:tcPr>
            <w:tcW w:w="3480" w:type="dxa"/>
            <w:vAlign w:val="center"/>
          </w:tcPr>
          <w:p w:rsidR="00DF46E8" w:rsidRDefault="0058211E">
            <w:pPr>
              <w:snapToGrid w:val="0"/>
            </w:pPr>
            <w:r>
              <w:rPr>
                <w:rFonts w:ascii="宋体" w:hAnsi="宋体" w:cs="宋体"/>
                <w:color w:val="000000"/>
                <w:sz w:val="20"/>
              </w:rPr>
              <w:t>一般行政管理事务</w:t>
            </w:r>
          </w:p>
        </w:tc>
        <w:tc>
          <w:tcPr>
            <w:tcW w:w="1720" w:type="dxa"/>
            <w:vAlign w:val="center"/>
          </w:tcPr>
          <w:p w:rsidR="00DF46E8" w:rsidRDefault="0058211E">
            <w:pPr>
              <w:snapToGrid w:val="0"/>
              <w:jc w:val="right"/>
            </w:pPr>
            <w:r>
              <w:rPr>
                <w:rFonts w:ascii="宋体" w:hAnsi="宋体" w:cs="宋体"/>
                <w:color w:val="000000"/>
                <w:sz w:val="20"/>
              </w:rPr>
              <w:t>13,971,859.16</w:t>
            </w:r>
          </w:p>
        </w:tc>
        <w:tc>
          <w:tcPr>
            <w:tcW w:w="1720" w:type="dxa"/>
            <w:vAlign w:val="center"/>
          </w:tcPr>
          <w:p w:rsidR="00DF46E8" w:rsidRDefault="00DF46E8"/>
        </w:tc>
        <w:tc>
          <w:tcPr>
            <w:tcW w:w="1720" w:type="dxa"/>
            <w:vAlign w:val="center"/>
          </w:tcPr>
          <w:p w:rsidR="00DF46E8" w:rsidRDefault="00DF46E8"/>
        </w:tc>
        <w:tc>
          <w:tcPr>
            <w:tcW w:w="1720" w:type="dxa"/>
            <w:vAlign w:val="center"/>
          </w:tcPr>
          <w:p w:rsidR="00DF46E8" w:rsidRDefault="00DF46E8"/>
        </w:tc>
        <w:tc>
          <w:tcPr>
            <w:tcW w:w="1698" w:type="dxa"/>
            <w:vAlign w:val="center"/>
          </w:tcPr>
          <w:p w:rsidR="00DF46E8" w:rsidRDefault="0058211E">
            <w:pPr>
              <w:snapToGrid w:val="0"/>
              <w:jc w:val="right"/>
            </w:pPr>
            <w:r>
              <w:rPr>
                <w:rFonts w:ascii="宋体" w:hAnsi="宋体" w:cs="宋体"/>
                <w:color w:val="000000"/>
                <w:sz w:val="20"/>
              </w:rPr>
              <w:t>13,971,859.16</w:t>
            </w:r>
          </w:p>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2010399</w:t>
            </w:r>
          </w:p>
        </w:tc>
        <w:tc>
          <w:tcPr>
            <w:tcW w:w="3480" w:type="dxa"/>
            <w:vAlign w:val="center"/>
          </w:tcPr>
          <w:p w:rsidR="00DF46E8" w:rsidRDefault="0058211E">
            <w:pPr>
              <w:snapToGrid w:val="0"/>
            </w:pPr>
            <w:r>
              <w:rPr>
                <w:rFonts w:ascii="宋体" w:hAnsi="宋体" w:cs="宋体"/>
                <w:color w:val="000000"/>
                <w:sz w:val="20"/>
              </w:rPr>
              <w:t>其他政府办公厅（室）及相关机构事务支出</w:t>
            </w:r>
          </w:p>
        </w:tc>
        <w:tc>
          <w:tcPr>
            <w:tcW w:w="1720" w:type="dxa"/>
            <w:vAlign w:val="center"/>
          </w:tcPr>
          <w:p w:rsidR="00DF46E8" w:rsidRDefault="0058211E">
            <w:pPr>
              <w:snapToGrid w:val="0"/>
              <w:jc w:val="right"/>
            </w:pPr>
            <w:r>
              <w:rPr>
                <w:rFonts w:ascii="宋体" w:hAnsi="宋体" w:cs="宋体"/>
                <w:color w:val="000000"/>
                <w:sz w:val="20"/>
              </w:rPr>
              <w:t>163,402.00</w:t>
            </w:r>
          </w:p>
        </w:tc>
        <w:tc>
          <w:tcPr>
            <w:tcW w:w="1720" w:type="dxa"/>
            <w:vAlign w:val="center"/>
          </w:tcPr>
          <w:p w:rsidR="00DF46E8" w:rsidRDefault="00DF46E8"/>
        </w:tc>
        <w:tc>
          <w:tcPr>
            <w:tcW w:w="1720" w:type="dxa"/>
            <w:vAlign w:val="center"/>
          </w:tcPr>
          <w:p w:rsidR="00DF46E8" w:rsidRDefault="00DF46E8"/>
        </w:tc>
        <w:tc>
          <w:tcPr>
            <w:tcW w:w="1720" w:type="dxa"/>
            <w:vAlign w:val="center"/>
          </w:tcPr>
          <w:p w:rsidR="00DF46E8" w:rsidRDefault="00DF46E8"/>
        </w:tc>
        <w:tc>
          <w:tcPr>
            <w:tcW w:w="1698" w:type="dxa"/>
            <w:vAlign w:val="center"/>
          </w:tcPr>
          <w:p w:rsidR="00DF46E8" w:rsidRDefault="0058211E">
            <w:pPr>
              <w:snapToGrid w:val="0"/>
              <w:jc w:val="right"/>
            </w:pPr>
            <w:r>
              <w:rPr>
                <w:rFonts w:ascii="宋体" w:hAnsi="宋体" w:cs="宋体"/>
                <w:color w:val="000000"/>
                <w:sz w:val="20"/>
              </w:rPr>
              <w:t>163,402.00</w:t>
            </w:r>
          </w:p>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208</w:t>
            </w:r>
          </w:p>
        </w:tc>
        <w:tc>
          <w:tcPr>
            <w:tcW w:w="3480" w:type="dxa"/>
            <w:vAlign w:val="center"/>
          </w:tcPr>
          <w:p w:rsidR="00DF46E8" w:rsidRDefault="0058211E">
            <w:pPr>
              <w:snapToGrid w:val="0"/>
            </w:pPr>
            <w:r>
              <w:rPr>
                <w:rFonts w:ascii="宋体" w:hAnsi="宋体" w:cs="宋体"/>
                <w:color w:val="000000"/>
                <w:sz w:val="20"/>
              </w:rPr>
              <w:t>社会保障和就业支出</w:t>
            </w:r>
          </w:p>
        </w:tc>
        <w:tc>
          <w:tcPr>
            <w:tcW w:w="1720" w:type="dxa"/>
            <w:vAlign w:val="center"/>
          </w:tcPr>
          <w:p w:rsidR="00DF46E8" w:rsidRDefault="0058211E">
            <w:pPr>
              <w:snapToGrid w:val="0"/>
              <w:jc w:val="right"/>
            </w:pPr>
            <w:r>
              <w:rPr>
                <w:rFonts w:ascii="宋体" w:hAnsi="宋体" w:cs="宋体"/>
                <w:color w:val="000000"/>
                <w:sz w:val="20"/>
              </w:rPr>
              <w:t>2,293,964.48</w:t>
            </w:r>
          </w:p>
        </w:tc>
        <w:tc>
          <w:tcPr>
            <w:tcW w:w="1720" w:type="dxa"/>
            <w:vAlign w:val="center"/>
          </w:tcPr>
          <w:p w:rsidR="00DF46E8" w:rsidRDefault="0058211E">
            <w:pPr>
              <w:snapToGrid w:val="0"/>
              <w:jc w:val="right"/>
            </w:pPr>
            <w:r>
              <w:rPr>
                <w:rFonts w:ascii="宋体" w:hAnsi="宋体" w:cs="宋体"/>
                <w:color w:val="000000"/>
                <w:sz w:val="20"/>
              </w:rPr>
              <w:t>2,293,964.48</w:t>
            </w:r>
          </w:p>
        </w:tc>
        <w:tc>
          <w:tcPr>
            <w:tcW w:w="1720" w:type="dxa"/>
            <w:vAlign w:val="center"/>
          </w:tcPr>
          <w:p w:rsidR="00DF46E8" w:rsidRDefault="0058211E">
            <w:pPr>
              <w:snapToGrid w:val="0"/>
              <w:jc w:val="right"/>
            </w:pPr>
            <w:r>
              <w:rPr>
                <w:rFonts w:ascii="宋体" w:hAnsi="宋体" w:cs="宋体"/>
                <w:color w:val="000000"/>
                <w:sz w:val="20"/>
              </w:rPr>
              <w:t>2,293,964.48</w:t>
            </w:r>
          </w:p>
        </w:tc>
        <w:tc>
          <w:tcPr>
            <w:tcW w:w="1720" w:type="dxa"/>
            <w:vAlign w:val="center"/>
          </w:tcPr>
          <w:p w:rsidR="00DF46E8" w:rsidRDefault="00DF46E8"/>
        </w:tc>
        <w:tc>
          <w:tcPr>
            <w:tcW w:w="1698" w:type="dxa"/>
            <w:vAlign w:val="center"/>
          </w:tcPr>
          <w:p w:rsidR="00DF46E8" w:rsidRDefault="00DF46E8"/>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20805</w:t>
            </w:r>
          </w:p>
        </w:tc>
        <w:tc>
          <w:tcPr>
            <w:tcW w:w="3480" w:type="dxa"/>
            <w:vAlign w:val="center"/>
          </w:tcPr>
          <w:p w:rsidR="00DF46E8" w:rsidRDefault="0058211E">
            <w:pPr>
              <w:snapToGrid w:val="0"/>
            </w:pPr>
            <w:r>
              <w:rPr>
                <w:rFonts w:ascii="宋体" w:hAnsi="宋体" w:cs="宋体"/>
                <w:color w:val="000000"/>
                <w:sz w:val="20"/>
              </w:rPr>
              <w:t>行政事业单位养老支出</w:t>
            </w:r>
          </w:p>
        </w:tc>
        <w:tc>
          <w:tcPr>
            <w:tcW w:w="1720" w:type="dxa"/>
            <w:vAlign w:val="center"/>
          </w:tcPr>
          <w:p w:rsidR="00DF46E8" w:rsidRDefault="0058211E">
            <w:pPr>
              <w:snapToGrid w:val="0"/>
              <w:jc w:val="right"/>
            </w:pPr>
            <w:r>
              <w:rPr>
                <w:rFonts w:ascii="宋体" w:hAnsi="宋体" w:cs="宋体"/>
                <w:color w:val="000000"/>
                <w:sz w:val="20"/>
              </w:rPr>
              <w:t>2,293,964.48</w:t>
            </w:r>
          </w:p>
        </w:tc>
        <w:tc>
          <w:tcPr>
            <w:tcW w:w="1720" w:type="dxa"/>
            <w:vAlign w:val="center"/>
          </w:tcPr>
          <w:p w:rsidR="00DF46E8" w:rsidRDefault="0058211E">
            <w:pPr>
              <w:snapToGrid w:val="0"/>
              <w:jc w:val="right"/>
            </w:pPr>
            <w:r>
              <w:rPr>
                <w:rFonts w:ascii="宋体" w:hAnsi="宋体" w:cs="宋体"/>
                <w:color w:val="000000"/>
                <w:sz w:val="20"/>
              </w:rPr>
              <w:t>2,293,964.48</w:t>
            </w:r>
          </w:p>
        </w:tc>
        <w:tc>
          <w:tcPr>
            <w:tcW w:w="1720" w:type="dxa"/>
            <w:vAlign w:val="center"/>
          </w:tcPr>
          <w:p w:rsidR="00DF46E8" w:rsidRDefault="0058211E">
            <w:pPr>
              <w:snapToGrid w:val="0"/>
              <w:jc w:val="right"/>
            </w:pPr>
            <w:r>
              <w:rPr>
                <w:rFonts w:ascii="宋体" w:hAnsi="宋体" w:cs="宋体"/>
                <w:color w:val="000000"/>
                <w:sz w:val="20"/>
              </w:rPr>
              <w:t>2,293,964.48</w:t>
            </w:r>
          </w:p>
        </w:tc>
        <w:tc>
          <w:tcPr>
            <w:tcW w:w="1720" w:type="dxa"/>
            <w:vAlign w:val="center"/>
          </w:tcPr>
          <w:p w:rsidR="00DF46E8" w:rsidRDefault="00DF46E8"/>
        </w:tc>
        <w:tc>
          <w:tcPr>
            <w:tcW w:w="1698" w:type="dxa"/>
            <w:vAlign w:val="center"/>
          </w:tcPr>
          <w:p w:rsidR="00DF46E8" w:rsidRDefault="00DF46E8"/>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2080505</w:t>
            </w:r>
          </w:p>
        </w:tc>
        <w:tc>
          <w:tcPr>
            <w:tcW w:w="3480" w:type="dxa"/>
            <w:vAlign w:val="center"/>
          </w:tcPr>
          <w:p w:rsidR="00DF46E8" w:rsidRDefault="0058211E">
            <w:pPr>
              <w:snapToGrid w:val="0"/>
            </w:pPr>
            <w:r>
              <w:rPr>
                <w:rFonts w:ascii="宋体" w:hAnsi="宋体" w:cs="宋体"/>
                <w:color w:val="000000"/>
                <w:sz w:val="20"/>
              </w:rPr>
              <w:t>机关事业单位基本养老保险缴费支出</w:t>
            </w:r>
          </w:p>
        </w:tc>
        <w:tc>
          <w:tcPr>
            <w:tcW w:w="1720" w:type="dxa"/>
            <w:vAlign w:val="center"/>
          </w:tcPr>
          <w:p w:rsidR="00DF46E8" w:rsidRDefault="0058211E">
            <w:pPr>
              <w:snapToGrid w:val="0"/>
              <w:jc w:val="right"/>
            </w:pPr>
            <w:r>
              <w:rPr>
                <w:rFonts w:ascii="宋体" w:hAnsi="宋体" w:cs="宋体"/>
                <w:color w:val="000000"/>
                <w:sz w:val="20"/>
              </w:rPr>
              <w:t>1,480,298.25</w:t>
            </w:r>
          </w:p>
        </w:tc>
        <w:tc>
          <w:tcPr>
            <w:tcW w:w="1720" w:type="dxa"/>
            <w:vAlign w:val="center"/>
          </w:tcPr>
          <w:p w:rsidR="00DF46E8" w:rsidRDefault="0058211E">
            <w:pPr>
              <w:snapToGrid w:val="0"/>
              <w:jc w:val="right"/>
            </w:pPr>
            <w:r>
              <w:rPr>
                <w:rFonts w:ascii="宋体" w:hAnsi="宋体" w:cs="宋体"/>
                <w:color w:val="000000"/>
                <w:sz w:val="20"/>
              </w:rPr>
              <w:t>1,480,298.25</w:t>
            </w:r>
          </w:p>
        </w:tc>
        <w:tc>
          <w:tcPr>
            <w:tcW w:w="1720" w:type="dxa"/>
            <w:vAlign w:val="center"/>
          </w:tcPr>
          <w:p w:rsidR="00DF46E8" w:rsidRDefault="0058211E">
            <w:pPr>
              <w:snapToGrid w:val="0"/>
              <w:jc w:val="right"/>
            </w:pPr>
            <w:r>
              <w:rPr>
                <w:rFonts w:ascii="宋体" w:hAnsi="宋体" w:cs="宋体"/>
                <w:color w:val="000000"/>
                <w:sz w:val="20"/>
              </w:rPr>
              <w:t>1,480,298.25</w:t>
            </w:r>
          </w:p>
        </w:tc>
        <w:tc>
          <w:tcPr>
            <w:tcW w:w="1720" w:type="dxa"/>
            <w:vAlign w:val="center"/>
          </w:tcPr>
          <w:p w:rsidR="00DF46E8" w:rsidRDefault="00DF46E8"/>
        </w:tc>
        <w:tc>
          <w:tcPr>
            <w:tcW w:w="1698" w:type="dxa"/>
            <w:vAlign w:val="center"/>
          </w:tcPr>
          <w:p w:rsidR="00DF46E8" w:rsidRDefault="00DF46E8"/>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lastRenderedPageBreak/>
              <w:t>2080506</w:t>
            </w:r>
          </w:p>
        </w:tc>
        <w:tc>
          <w:tcPr>
            <w:tcW w:w="3480" w:type="dxa"/>
            <w:vAlign w:val="center"/>
          </w:tcPr>
          <w:p w:rsidR="00DF46E8" w:rsidRDefault="0058211E">
            <w:pPr>
              <w:snapToGrid w:val="0"/>
            </w:pPr>
            <w:r>
              <w:rPr>
                <w:rFonts w:ascii="宋体" w:hAnsi="宋体" w:cs="宋体"/>
                <w:color w:val="000000"/>
                <w:sz w:val="20"/>
              </w:rPr>
              <w:t>机关事业单位职业年金缴费支出</w:t>
            </w:r>
          </w:p>
        </w:tc>
        <w:tc>
          <w:tcPr>
            <w:tcW w:w="1720" w:type="dxa"/>
            <w:vAlign w:val="center"/>
          </w:tcPr>
          <w:p w:rsidR="00DF46E8" w:rsidRDefault="0058211E">
            <w:pPr>
              <w:snapToGrid w:val="0"/>
              <w:jc w:val="right"/>
            </w:pPr>
            <w:r>
              <w:rPr>
                <w:rFonts w:ascii="宋体" w:hAnsi="宋体" w:cs="宋体"/>
                <w:color w:val="000000"/>
                <w:sz w:val="20"/>
              </w:rPr>
              <w:t>813,666.23</w:t>
            </w:r>
          </w:p>
        </w:tc>
        <w:tc>
          <w:tcPr>
            <w:tcW w:w="1720" w:type="dxa"/>
            <w:vAlign w:val="center"/>
          </w:tcPr>
          <w:p w:rsidR="00DF46E8" w:rsidRDefault="0058211E">
            <w:pPr>
              <w:snapToGrid w:val="0"/>
              <w:jc w:val="right"/>
            </w:pPr>
            <w:r>
              <w:rPr>
                <w:rFonts w:ascii="宋体" w:hAnsi="宋体" w:cs="宋体"/>
                <w:color w:val="000000"/>
                <w:sz w:val="20"/>
              </w:rPr>
              <w:t>813,666.23</w:t>
            </w:r>
          </w:p>
        </w:tc>
        <w:tc>
          <w:tcPr>
            <w:tcW w:w="1720" w:type="dxa"/>
            <w:vAlign w:val="center"/>
          </w:tcPr>
          <w:p w:rsidR="00DF46E8" w:rsidRDefault="0058211E">
            <w:pPr>
              <w:snapToGrid w:val="0"/>
              <w:jc w:val="right"/>
            </w:pPr>
            <w:r>
              <w:rPr>
                <w:rFonts w:ascii="宋体" w:hAnsi="宋体" w:cs="宋体"/>
                <w:color w:val="000000"/>
                <w:sz w:val="20"/>
              </w:rPr>
              <w:t>813,666.23</w:t>
            </w:r>
          </w:p>
        </w:tc>
        <w:tc>
          <w:tcPr>
            <w:tcW w:w="1720" w:type="dxa"/>
            <w:vAlign w:val="center"/>
          </w:tcPr>
          <w:p w:rsidR="00DF46E8" w:rsidRDefault="00DF46E8"/>
        </w:tc>
        <w:tc>
          <w:tcPr>
            <w:tcW w:w="1698" w:type="dxa"/>
            <w:vAlign w:val="center"/>
          </w:tcPr>
          <w:p w:rsidR="00DF46E8" w:rsidRDefault="00DF46E8"/>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210</w:t>
            </w:r>
          </w:p>
        </w:tc>
        <w:tc>
          <w:tcPr>
            <w:tcW w:w="3480" w:type="dxa"/>
            <w:vAlign w:val="center"/>
          </w:tcPr>
          <w:p w:rsidR="00DF46E8" w:rsidRDefault="0058211E">
            <w:pPr>
              <w:snapToGrid w:val="0"/>
            </w:pPr>
            <w:r>
              <w:rPr>
                <w:rFonts w:ascii="宋体" w:hAnsi="宋体" w:cs="宋体"/>
                <w:color w:val="000000"/>
                <w:sz w:val="20"/>
              </w:rPr>
              <w:t>卫生健康支出</w:t>
            </w:r>
          </w:p>
        </w:tc>
        <w:tc>
          <w:tcPr>
            <w:tcW w:w="1720" w:type="dxa"/>
            <w:vAlign w:val="center"/>
          </w:tcPr>
          <w:p w:rsidR="00DF46E8" w:rsidRDefault="0058211E">
            <w:pPr>
              <w:snapToGrid w:val="0"/>
              <w:jc w:val="right"/>
            </w:pPr>
            <w:r>
              <w:rPr>
                <w:rFonts w:ascii="宋体" w:hAnsi="宋体" w:cs="宋体"/>
                <w:color w:val="000000"/>
                <w:sz w:val="20"/>
              </w:rPr>
              <w:t>1,110,176.92</w:t>
            </w:r>
          </w:p>
        </w:tc>
        <w:tc>
          <w:tcPr>
            <w:tcW w:w="1720" w:type="dxa"/>
            <w:vAlign w:val="center"/>
          </w:tcPr>
          <w:p w:rsidR="00DF46E8" w:rsidRDefault="0058211E">
            <w:pPr>
              <w:snapToGrid w:val="0"/>
              <w:jc w:val="right"/>
            </w:pPr>
            <w:r>
              <w:rPr>
                <w:rFonts w:ascii="宋体" w:hAnsi="宋体" w:cs="宋体"/>
                <w:color w:val="000000"/>
                <w:sz w:val="20"/>
              </w:rPr>
              <w:t>1,110,176.92</w:t>
            </w:r>
          </w:p>
        </w:tc>
        <w:tc>
          <w:tcPr>
            <w:tcW w:w="1720" w:type="dxa"/>
            <w:vAlign w:val="center"/>
          </w:tcPr>
          <w:p w:rsidR="00DF46E8" w:rsidRDefault="0058211E">
            <w:pPr>
              <w:snapToGrid w:val="0"/>
              <w:jc w:val="right"/>
            </w:pPr>
            <w:r>
              <w:rPr>
                <w:rFonts w:ascii="宋体" w:hAnsi="宋体" w:cs="宋体"/>
                <w:color w:val="000000"/>
                <w:sz w:val="20"/>
              </w:rPr>
              <w:t>1,110,176.92</w:t>
            </w:r>
          </w:p>
        </w:tc>
        <w:tc>
          <w:tcPr>
            <w:tcW w:w="1720" w:type="dxa"/>
            <w:vAlign w:val="center"/>
          </w:tcPr>
          <w:p w:rsidR="00DF46E8" w:rsidRDefault="00DF46E8"/>
        </w:tc>
        <w:tc>
          <w:tcPr>
            <w:tcW w:w="1698" w:type="dxa"/>
            <w:vAlign w:val="center"/>
          </w:tcPr>
          <w:p w:rsidR="00DF46E8" w:rsidRDefault="00DF46E8"/>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21011</w:t>
            </w:r>
          </w:p>
        </w:tc>
        <w:tc>
          <w:tcPr>
            <w:tcW w:w="3480" w:type="dxa"/>
            <w:vAlign w:val="center"/>
          </w:tcPr>
          <w:p w:rsidR="00DF46E8" w:rsidRDefault="0058211E">
            <w:pPr>
              <w:snapToGrid w:val="0"/>
            </w:pPr>
            <w:r>
              <w:rPr>
                <w:rFonts w:ascii="宋体" w:hAnsi="宋体" w:cs="宋体"/>
                <w:color w:val="000000"/>
                <w:sz w:val="20"/>
              </w:rPr>
              <w:t>行政事业单位医疗</w:t>
            </w:r>
          </w:p>
        </w:tc>
        <w:tc>
          <w:tcPr>
            <w:tcW w:w="1720" w:type="dxa"/>
            <w:vAlign w:val="center"/>
          </w:tcPr>
          <w:p w:rsidR="00DF46E8" w:rsidRDefault="0058211E">
            <w:pPr>
              <w:snapToGrid w:val="0"/>
              <w:jc w:val="right"/>
            </w:pPr>
            <w:r>
              <w:rPr>
                <w:rFonts w:ascii="宋体" w:hAnsi="宋体" w:cs="宋体"/>
                <w:color w:val="000000"/>
                <w:sz w:val="20"/>
              </w:rPr>
              <w:t>1,110,176.92</w:t>
            </w:r>
          </w:p>
        </w:tc>
        <w:tc>
          <w:tcPr>
            <w:tcW w:w="1720" w:type="dxa"/>
            <w:vAlign w:val="center"/>
          </w:tcPr>
          <w:p w:rsidR="00DF46E8" w:rsidRDefault="0058211E">
            <w:pPr>
              <w:snapToGrid w:val="0"/>
              <w:jc w:val="right"/>
            </w:pPr>
            <w:r>
              <w:rPr>
                <w:rFonts w:ascii="宋体" w:hAnsi="宋体" w:cs="宋体"/>
                <w:color w:val="000000"/>
                <w:sz w:val="20"/>
              </w:rPr>
              <w:t>1,110,176.92</w:t>
            </w:r>
          </w:p>
        </w:tc>
        <w:tc>
          <w:tcPr>
            <w:tcW w:w="1720" w:type="dxa"/>
            <w:vAlign w:val="center"/>
          </w:tcPr>
          <w:p w:rsidR="00DF46E8" w:rsidRDefault="0058211E">
            <w:pPr>
              <w:snapToGrid w:val="0"/>
              <w:jc w:val="right"/>
            </w:pPr>
            <w:r>
              <w:rPr>
                <w:rFonts w:ascii="宋体" w:hAnsi="宋体" w:cs="宋体"/>
                <w:color w:val="000000"/>
                <w:sz w:val="20"/>
              </w:rPr>
              <w:t>1,110,176.92</w:t>
            </w:r>
          </w:p>
        </w:tc>
        <w:tc>
          <w:tcPr>
            <w:tcW w:w="1720" w:type="dxa"/>
            <w:vAlign w:val="center"/>
          </w:tcPr>
          <w:p w:rsidR="00DF46E8" w:rsidRDefault="00DF46E8"/>
        </w:tc>
        <w:tc>
          <w:tcPr>
            <w:tcW w:w="1698" w:type="dxa"/>
            <w:vAlign w:val="center"/>
          </w:tcPr>
          <w:p w:rsidR="00DF46E8" w:rsidRDefault="00DF46E8"/>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2101101</w:t>
            </w:r>
          </w:p>
        </w:tc>
        <w:tc>
          <w:tcPr>
            <w:tcW w:w="3480" w:type="dxa"/>
            <w:vAlign w:val="center"/>
          </w:tcPr>
          <w:p w:rsidR="00DF46E8" w:rsidRDefault="0058211E">
            <w:pPr>
              <w:snapToGrid w:val="0"/>
            </w:pPr>
            <w:r>
              <w:rPr>
                <w:rFonts w:ascii="宋体" w:hAnsi="宋体" w:cs="宋体"/>
                <w:color w:val="000000"/>
                <w:sz w:val="20"/>
              </w:rPr>
              <w:t>行政单位医疗</w:t>
            </w:r>
          </w:p>
        </w:tc>
        <w:tc>
          <w:tcPr>
            <w:tcW w:w="1720" w:type="dxa"/>
            <w:vAlign w:val="center"/>
          </w:tcPr>
          <w:p w:rsidR="00DF46E8" w:rsidRDefault="0058211E">
            <w:pPr>
              <w:snapToGrid w:val="0"/>
              <w:jc w:val="right"/>
            </w:pPr>
            <w:r>
              <w:rPr>
                <w:rFonts w:ascii="宋体" w:hAnsi="宋体" w:cs="宋体"/>
                <w:color w:val="000000"/>
                <w:sz w:val="20"/>
              </w:rPr>
              <w:t>925,164.88</w:t>
            </w:r>
          </w:p>
        </w:tc>
        <w:tc>
          <w:tcPr>
            <w:tcW w:w="1720" w:type="dxa"/>
            <w:vAlign w:val="center"/>
          </w:tcPr>
          <w:p w:rsidR="00DF46E8" w:rsidRDefault="0058211E">
            <w:pPr>
              <w:snapToGrid w:val="0"/>
              <w:jc w:val="right"/>
            </w:pPr>
            <w:r>
              <w:rPr>
                <w:rFonts w:ascii="宋体" w:hAnsi="宋体" w:cs="宋体"/>
                <w:color w:val="000000"/>
                <w:sz w:val="20"/>
              </w:rPr>
              <w:t>925,164.88</w:t>
            </w:r>
          </w:p>
        </w:tc>
        <w:tc>
          <w:tcPr>
            <w:tcW w:w="1720" w:type="dxa"/>
            <w:vAlign w:val="center"/>
          </w:tcPr>
          <w:p w:rsidR="00DF46E8" w:rsidRDefault="0058211E">
            <w:pPr>
              <w:snapToGrid w:val="0"/>
              <w:jc w:val="right"/>
            </w:pPr>
            <w:r>
              <w:rPr>
                <w:rFonts w:ascii="宋体" w:hAnsi="宋体" w:cs="宋体"/>
                <w:color w:val="000000"/>
                <w:sz w:val="20"/>
              </w:rPr>
              <w:t>925,164.88</w:t>
            </w:r>
          </w:p>
        </w:tc>
        <w:tc>
          <w:tcPr>
            <w:tcW w:w="1720" w:type="dxa"/>
            <w:vAlign w:val="center"/>
          </w:tcPr>
          <w:p w:rsidR="00DF46E8" w:rsidRDefault="00DF46E8"/>
        </w:tc>
        <w:tc>
          <w:tcPr>
            <w:tcW w:w="1698" w:type="dxa"/>
            <w:vAlign w:val="center"/>
          </w:tcPr>
          <w:p w:rsidR="00DF46E8" w:rsidRDefault="00DF46E8"/>
        </w:tc>
      </w:tr>
      <w:tr w:rsidR="00DF46E8">
        <w:trPr>
          <w:trHeight w:hRule="exact" w:val="643"/>
          <w:jc w:val="center"/>
        </w:trPr>
        <w:tc>
          <w:tcPr>
            <w:tcW w:w="1180" w:type="dxa"/>
            <w:vAlign w:val="center"/>
          </w:tcPr>
          <w:p w:rsidR="00DF46E8" w:rsidRDefault="0058211E">
            <w:pPr>
              <w:snapToGrid w:val="0"/>
            </w:pPr>
            <w:r>
              <w:rPr>
                <w:rFonts w:ascii="宋体" w:hAnsi="宋体" w:cs="宋体"/>
                <w:color w:val="000000"/>
                <w:sz w:val="20"/>
              </w:rPr>
              <w:t>2101103</w:t>
            </w:r>
          </w:p>
        </w:tc>
        <w:tc>
          <w:tcPr>
            <w:tcW w:w="3480" w:type="dxa"/>
            <w:vAlign w:val="center"/>
          </w:tcPr>
          <w:p w:rsidR="00DF46E8" w:rsidRDefault="0058211E">
            <w:pPr>
              <w:snapToGrid w:val="0"/>
            </w:pPr>
            <w:r>
              <w:rPr>
                <w:rFonts w:ascii="宋体" w:hAnsi="宋体" w:cs="宋体"/>
                <w:color w:val="000000"/>
                <w:sz w:val="20"/>
              </w:rPr>
              <w:t>公务员医疗补助</w:t>
            </w:r>
          </w:p>
        </w:tc>
        <w:tc>
          <w:tcPr>
            <w:tcW w:w="1720" w:type="dxa"/>
            <w:vAlign w:val="center"/>
          </w:tcPr>
          <w:p w:rsidR="00DF46E8" w:rsidRDefault="0058211E">
            <w:pPr>
              <w:snapToGrid w:val="0"/>
              <w:jc w:val="right"/>
            </w:pPr>
            <w:r>
              <w:rPr>
                <w:rFonts w:ascii="宋体" w:hAnsi="宋体" w:cs="宋体"/>
                <w:color w:val="000000"/>
                <w:sz w:val="20"/>
              </w:rPr>
              <w:t>185,012.04</w:t>
            </w:r>
          </w:p>
        </w:tc>
        <w:tc>
          <w:tcPr>
            <w:tcW w:w="1720" w:type="dxa"/>
            <w:vAlign w:val="center"/>
          </w:tcPr>
          <w:p w:rsidR="00DF46E8" w:rsidRDefault="0058211E">
            <w:pPr>
              <w:snapToGrid w:val="0"/>
              <w:jc w:val="right"/>
            </w:pPr>
            <w:r>
              <w:rPr>
                <w:rFonts w:ascii="宋体" w:hAnsi="宋体" w:cs="宋体"/>
                <w:color w:val="000000"/>
                <w:sz w:val="20"/>
              </w:rPr>
              <w:t>185,012.04</w:t>
            </w:r>
          </w:p>
        </w:tc>
        <w:tc>
          <w:tcPr>
            <w:tcW w:w="1720" w:type="dxa"/>
            <w:vAlign w:val="center"/>
          </w:tcPr>
          <w:p w:rsidR="00DF46E8" w:rsidRDefault="0058211E">
            <w:pPr>
              <w:snapToGrid w:val="0"/>
              <w:jc w:val="right"/>
            </w:pPr>
            <w:r>
              <w:rPr>
                <w:rFonts w:ascii="宋体" w:hAnsi="宋体" w:cs="宋体"/>
                <w:color w:val="000000"/>
                <w:sz w:val="20"/>
              </w:rPr>
              <w:t>185,012.04</w:t>
            </w:r>
          </w:p>
        </w:tc>
        <w:tc>
          <w:tcPr>
            <w:tcW w:w="1720" w:type="dxa"/>
            <w:vAlign w:val="center"/>
          </w:tcPr>
          <w:p w:rsidR="00DF46E8" w:rsidRDefault="00DF46E8"/>
        </w:tc>
        <w:tc>
          <w:tcPr>
            <w:tcW w:w="1698" w:type="dxa"/>
            <w:vAlign w:val="center"/>
          </w:tcPr>
          <w:p w:rsidR="00DF46E8" w:rsidRDefault="00DF46E8"/>
        </w:tc>
      </w:tr>
      <w:tr w:rsidR="00DF46E8">
        <w:trPr>
          <w:trHeight w:hRule="exact" w:val="815"/>
          <w:jc w:val="center"/>
        </w:trPr>
        <w:tc>
          <w:tcPr>
            <w:tcW w:w="13238" w:type="dxa"/>
            <w:gridSpan w:val="7"/>
            <w:tcBorders>
              <w:left w:val="thick" w:sz="4" w:space="0" w:color="FFFFFF"/>
              <w:bottom w:val="thick" w:sz="4" w:space="0" w:color="FFFFFF"/>
              <w:right w:val="thick" w:sz="4" w:space="0" w:color="FFFFFF"/>
            </w:tcBorders>
            <w:vAlign w:val="center"/>
          </w:tcPr>
          <w:p w:rsidR="00DF46E8" w:rsidRDefault="0058211E">
            <w:pPr>
              <w:snapToGrid w:val="0"/>
            </w:pPr>
            <w:r>
              <w:rPr>
                <w:rFonts w:ascii="宋体" w:hAnsi="宋体" w:cs="宋体"/>
                <w:color w:val="000000"/>
                <w:sz w:val="20"/>
              </w:rPr>
              <w:t>注：本表反映本年度一般公共预算财政拨款支出情况。</w:t>
            </w:r>
          </w:p>
        </w:tc>
      </w:tr>
    </w:tbl>
    <w:p w:rsidR="00DF46E8" w:rsidRDefault="00DF46E8">
      <w:pPr>
        <w:pStyle w:val="2"/>
        <w:spacing w:before="0" w:after="0" w:line="800" w:lineRule="exact"/>
        <w:rPr>
          <w:rFonts w:ascii="黑体" w:eastAsia="黑体" w:hAnsi="黑体"/>
          <w:b w:val="0"/>
          <w:sz w:val="30"/>
          <w:szCs w:val="30"/>
        </w:rPr>
        <w:sectPr w:rsidR="00DF46E8">
          <w:pgSz w:w="16838" w:h="11906" w:orient="landscape"/>
          <w:pgMar w:top="1440" w:right="1800" w:bottom="1440" w:left="1800" w:header="851" w:footer="992" w:gutter="0"/>
          <w:cols w:space="720"/>
          <w:docGrid w:type="lines" w:linePitch="312"/>
        </w:sectPr>
      </w:pPr>
    </w:p>
    <w:p w:rsidR="00DF46E8" w:rsidRDefault="0058211E">
      <w:pPr>
        <w:pStyle w:val="2"/>
        <w:spacing w:before="0" w:after="0" w:line="800" w:lineRule="exact"/>
        <w:ind w:firstLineChars="200" w:firstLine="602"/>
        <w:rPr>
          <w:rFonts w:ascii="黑体" w:eastAsia="黑体" w:hAnsi="黑体"/>
          <w:bCs w:val="0"/>
          <w:sz w:val="30"/>
          <w:szCs w:val="30"/>
        </w:rPr>
      </w:pPr>
      <w:bookmarkStart w:id="26" w:name="_Toc807341451"/>
      <w:r>
        <w:rPr>
          <w:rFonts w:ascii="黑体" w:eastAsia="黑体" w:hAnsi="黑体" w:hint="eastAsia"/>
          <w:sz w:val="30"/>
          <w:szCs w:val="30"/>
        </w:rPr>
        <w:lastRenderedPageBreak/>
        <w:t>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F46E8">
        <w:trPr>
          <w:jc w:val="center"/>
        </w:trPr>
        <w:tc>
          <w:tcPr>
            <w:tcW w:w="13238" w:type="dxa"/>
            <w:gridSpan w:val="3"/>
          </w:tcPr>
          <w:p w:rsidR="00DF46E8" w:rsidRDefault="00DF46E8">
            <w:pPr>
              <w:jc w:val="right"/>
            </w:pPr>
          </w:p>
        </w:tc>
      </w:tr>
      <w:tr w:rsidR="00DF46E8">
        <w:trPr>
          <w:jc w:val="center"/>
        </w:trPr>
        <w:tc>
          <w:tcPr>
            <w:tcW w:w="5619" w:type="dxa"/>
          </w:tcPr>
          <w:p w:rsidR="00DF46E8" w:rsidRDefault="0058211E">
            <w:r>
              <w:rPr>
                <w:rFonts w:ascii="宋体" w:hAnsi="宋体" w:cs="宋体"/>
                <w:sz w:val="20"/>
              </w:rPr>
              <w:t>单位：天津市人民政府外事办公室（本级）</w:t>
            </w:r>
          </w:p>
        </w:tc>
        <w:tc>
          <w:tcPr>
            <w:tcW w:w="2000" w:type="dxa"/>
          </w:tcPr>
          <w:p w:rsidR="00DF46E8" w:rsidRDefault="00DF46E8">
            <w:pPr>
              <w:jc w:val="center"/>
            </w:pPr>
          </w:p>
        </w:tc>
        <w:tc>
          <w:tcPr>
            <w:tcW w:w="5619" w:type="dxa"/>
          </w:tcPr>
          <w:p w:rsidR="00DF46E8" w:rsidRDefault="0058211E">
            <w:pPr>
              <w:jc w:val="right"/>
            </w:pPr>
            <w:r>
              <w:rPr>
                <w:rFonts w:ascii="宋体" w:hAnsi="宋体" w:cs="宋体"/>
                <w:sz w:val="20"/>
              </w:rPr>
              <w:t>单位：元</w:t>
            </w:r>
          </w:p>
        </w:tc>
      </w:tr>
    </w:tbl>
    <w:p w:rsidR="00DF46E8" w:rsidRDefault="0058211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40"/>
        <w:gridCol w:w="2340"/>
        <w:gridCol w:w="1220"/>
        <w:gridCol w:w="640"/>
        <w:gridCol w:w="2340"/>
        <w:gridCol w:w="1220"/>
        <w:gridCol w:w="640"/>
        <w:gridCol w:w="2980"/>
        <w:gridCol w:w="1218"/>
      </w:tblGrid>
      <w:tr w:rsidR="00DF46E8">
        <w:trPr>
          <w:trHeight w:hRule="exact" w:val="425"/>
          <w:jc w:val="center"/>
        </w:trPr>
        <w:tc>
          <w:tcPr>
            <w:tcW w:w="4200" w:type="dxa"/>
            <w:gridSpan w:val="3"/>
            <w:vAlign w:val="center"/>
          </w:tcPr>
          <w:p w:rsidR="00DF46E8" w:rsidRDefault="0058211E">
            <w:pPr>
              <w:snapToGrid w:val="0"/>
              <w:jc w:val="center"/>
            </w:pPr>
            <w:r>
              <w:rPr>
                <w:rFonts w:ascii="宋体" w:hAnsi="宋体" w:cs="宋体"/>
                <w:color w:val="000000"/>
                <w:sz w:val="14"/>
              </w:rPr>
              <w:t>人员经费</w:t>
            </w:r>
          </w:p>
        </w:tc>
        <w:tc>
          <w:tcPr>
            <w:tcW w:w="9038" w:type="dxa"/>
            <w:gridSpan w:val="6"/>
            <w:vAlign w:val="center"/>
          </w:tcPr>
          <w:p w:rsidR="00DF46E8" w:rsidRDefault="0058211E">
            <w:pPr>
              <w:snapToGrid w:val="0"/>
              <w:jc w:val="center"/>
            </w:pPr>
            <w:r>
              <w:rPr>
                <w:rFonts w:ascii="宋体" w:hAnsi="宋体" w:cs="宋体"/>
                <w:color w:val="000000"/>
                <w:sz w:val="14"/>
              </w:rPr>
              <w:t>公用经费</w:t>
            </w:r>
          </w:p>
        </w:tc>
      </w:tr>
      <w:tr w:rsidR="00DF46E8">
        <w:trPr>
          <w:trHeight w:hRule="exact" w:val="425"/>
          <w:jc w:val="center"/>
        </w:trPr>
        <w:tc>
          <w:tcPr>
            <w:tcW w:w="640" w:type="dxa"/>
            <w:vAlign w:val="center"/>
          </w:tcPr>
          <w:p w:rsidR="00DF46E8" w:rsidRDefault="0058211E">
            <w:pPr>
              <w:snapToGrid w:val="0"/>
              <w:jc w:val="center"/>
            </w:pPr>
            <w:r>
              <w:rPr>
                <w:rFonts w:ascii="宋体" w:hAnsi="宋体" w:cs="宋体"/>
                <w:color w:val="000000"/>
                <w:sz w:val="14"/>
              </w:rPr>
              <w:t>科目编码</w:t>
            </w:r>
          </w:p>
        </w:tc>
        <w:tc>
          <w:tcPr>
            <w:tcW w:w="2340" w:type="dxa"/>
            <w:vAlign w:val="center"/>
          </w:tcPr>
          <w:p w:rsidR="00DF46E8" w:rsidRDefault="0058211E">
            <w:pPr>
              <w:snapToGrid w:val="0"/>
              <w:jc w:val="center"/>
            </w:pPr>
            <w:r>
              <w:rPr>
                <w:rFonts w:ascii="宋体" w:hAnsi="宋体" w:cs="宋体"/>
                <w:color w:val="000000"/>
                <w:sz w:val="14"/>
              </w:rPr>
              <w:t>科目名称</w:t>
            </w:r>
          </w:p>
        </w:tc>
        <w:tc>
          <w:tcPr>
            <w:tcW w:w="1220" w:type="dxa"/>
            <w:vAlign w:val="center"/>
          </w:tcPr>
          <w:p w:rsidR="00DF46E8" w:rsidRDefault="0058211E">
            <w:pPr>
              <w:snapToGrid w:val="0"/>
              <w:jc w:val="center"/>
            </w:pPr>
            <w:r>
              <w:rPr>
                <w:rFonts w:ascii="宋体" w:hAnsi="宋体" w:cs="宋体"/>
                <w:color w:val="000000"/>
                <w:sz w:val="14"/>
              </w:rPr>
              <w:t>金额</w:t>
            </w:r>
          </w:p>
        </w:tc>
        <w:tc>
          <w:tcPr>
            <w:tcW w:w="640" w:type="dxa"/>
            <w:vAlign w:val="center"/>
          </w:tcPr>
          <w:p w:rsidR="00DF46E8" w:rsidRDefault="0058211E">
            <w:pPr>
              <w:snapToGrid w:val="0"/>
              <w:jc w:val="center"/>
            </w:pPr>
            <w:r>
              <w:rPr>
                <w:rFonts w:ascii="宋体" w:hAnsi="宋体" w:cs="宋体"/>
                <w:color w:val="000000"/>
                <w:sz w:val="14"/>
              </w:rPr>
              <w:t>科目编码</w:t>
            </w:r>
          </w:p>
        </w:tc>
        <w:tc>
          <w:tcPr>
            <w:tcW w:w="2340" w:type="dxa"/>
            <w:vAlign w:val="center"/>
          </w:tcPr>
          <w:p w:rsidR="00DF46E8" w:rsidRDefault="0058211E">
            <w:pPr>
              <w:snapToGrid w:val="0"/>
              <w:jc w:val="center"/>
            </w:pPr>
            <w:r>
              <w:rPr>
                <w:rFonts w:ascii="宋体" w:hAnsi="宋体" w:cs="宋体"/>
                <w:color w:val="000000"/>
                <w:sz w:val="14"/>
              </w:rPr>
              <w:t>科目名称</w:t>
            </w:r>
          </w:p>
        </w:tc>
        <w:tc>
          <w:tcPr>
            <w:tcW w:w="1220" w:type="dxa"/>
            <w:vAlign w:val="center"/>
          </w:tcPr>
          <w:p w:rsidR="00DF46E8" w:rsidRDefault="0058211E">
            <w:pPr>
              <w:snapToGrid w:val="0"/>
              <w:jc w:val="center"/>
            </w:pPr>
            <w:r>
              <w:rPr>
                <w:rFonts w:ascii="宋体" w:hAnsi="宋体" w:cs="宋体"/>
                <w:color w:val="000000"/>
                <w:sz w:val="14"/>
              </w:rPr>
              <w:t>金额</w:t>
            </w:r>
          </w:p>
        </w:tc>
        <w:tc>
          <w:tcPr>
            <w:tcW w:w="640" w:type="dxa"/>
            <w:vAlign w:val="center"/>
          </w:tcPr>
          <w:p w:rsidR="00DF46E8" w:rsidRDefault="0058211E">
            <w:pPr>
              <w:snapToGrid w:val="0"/>
              <w:jc w:val="center"/>
            </w:pPr>
            <w:r>
              <w:rPr>
                <w:rFonts w:ascii="宋体" w:hAnsi="宋体" w:cs="宋体"/>
                <w:color w:val="000000"/>
                <w:sz w:val="14"/>
              </w:rPr>
              <w:t>科目编码</w:t>
            </w:r>
          </w:p>
        </w:tc>
        <w:tc>
          <w:tcPr>
            <w:tcW w:w="2980" w:type="dxa"/>
            <w:vAlign w:val="center"/>
          </w:tcPr>
          <w:p w:rsidR="00DF46E8" w:rsidRDefault="0058211E">
            <w:pPr>
              <w:snapToGrid w:val="0"/>
              <w:jc w:val="center"/>
            </w:pPr>
            <w:r>
              <w:rPr>
                <w:rFonts w:ascii="宋体" w:hAnsi="宋体" w:cs="宋体"/>
                <w:color w:val="000000"/>
                <w:sz w:val="14"/>
              </w:rPr>
              <w:t>科目名称</w:t>
            </w:r>
          </w:p>
        </w:tc>
        <w:tc>
          <w:tcPr>
            <w:tcW w:w="1218" w:type="dxa"/>
            <w:vAlign w:val="center"/>
          </w:tcPr>
          <w:p w:rsidR="00DF46E8" w:rsidRDefault="0058211E">
            <w:pPr>
              <w:snapToGrid w:val="0"/>
              <w:jc w:val="center"/>
            </w:pPr>
            <w:r>
              <w:rPr>
                <w:rFonts w:ascii="宋体" w:hAnsi="宋体" w:cs="宋体"/>
                <w:color w:val="000000"/>
                <w:sz w:val="14"/>
              </w:rPr>
              <w:t>金额</w:t>
            </w:r>
          </w:p>
        </w:tc>
      </w:tr>
      <w:tr w:rsidR="00DF46E8">
        <w:trPr>
          <w:trHeight w:hRule="exact" w:val="425"/>
          <w:jc w:val="center"/>
        </w:trPr>
        <w:tc>
          <w:tcPr>
            <w:tcW w:w="640" w:type="dxa"/>
            <w:vAlign w:val="center"/>
          </w:tcPr>
          <w:p w:rsidR="00DF46E8" w:rsidRDefault="0058211E">
            <w:pPr>
              <w:snapToGrid w:val="0"/>
            </w:pPr>
            <w:r>
              <w:rPr>
                <w:rFonts w:ascii="宋体" w:hAnsi="宋体" w:cs="宋体"/>
                <w:b/>
                <w:color w:val="000000"/>
                <w:sz w:val="14"/>
              </w:rPr>
              <w:t>301</w:t>
            </w:r>
          </w:p>
        </w:tc>
        <w:tc>
          <w:tcPr>
            <w:tcW w:w="2340" w:type="dxa"/>
            <w:vAlign w:val="center"/>
          </w:tcPr>
          <w:p w:rsidR="00DF46E8" w:rsidRDefault="0058211E">
            <w:pPr>
              <w:snapToGrid w:val="0"/>
            </w:pPr>
            <w:r>
              <w:rPr>
                <w:rFonts w:ascii="宋体" w:hAnsi="宋体" w:cs="宋体"/>
                <w:b/>
                <w:color w:val="000000"/>
                <w:sz w:val="14"/>
              </w:rPr>
              <w:t>工资福利支出</w:t>
            </w:r>
          </w:p>
        </w:tc>
        <w:tc>
          <w:tcPr>
            <w:tcW w:w="1220" w:type="dxa"/>
            <w:vAlign w:val="center"/>
          </w:tcPr>
          <w:p w:rsidR="00DF46E8" w:rsidRDefault="0058211E">
            <w:pPr>
              <w:snapToGrid w:val="0"/>
              <w:jc w:val="right"/>
            </w:pPr>
            <w:r>
              <w:rPr>
                <w:rFonts w:ascii="宋体" w:hAnsi="宋体" w:cs="宋体"/>
                <w:color w:val="000000"/>
                <w:sz w:val="14"/>
              </w:rPr>
              <w:t>18,875,560.54</w:t>
            </w:r>
          </w:p>
        </w:tc>
        <w:tc>
          <w:tcPr>
            <w:tcW w:w="640" w:type="dxa"/>
            <w:vAlign w:val="center"/>
          </w:tcPr>
          <w:p w:rsidR="00DF46E8" w:rsidRDefault="0058211E">
            <w:pPr>
              <w:snapToGrid w:val="0"/>
            </w:pPr>
            <w:r>
              <w:rPr>
                <w:rFonts w:ascii="宋体" w:hAnsi="宋体" w:cs="宋体"/>
                <w:b/>
                <w:color w:val="000000"/>
                <w:sz w:val="14"/>
              </w:rPr>
              <w:t>302</w:t>
            </w:r>
          </w:p>
        </w:tc>
        <w:tc>
          <w:tcPr>
            <w:tcW w:w="2340" w:type="dxa"/>
            <w:vAlign w:val="center"/>
          </w:tcPr>
          <w:p w:rsidR="00DF46E8" w:rsidRDefault="0058211E">
            <w:pPr>
              <w:snapToGrid w:val="0"/>
            </w:pPr>
            <w:r>
              <w:rPr>
                <w:rFonts w:ascii="宋体" w:hAnsi="宋体" w:cs="宋体"/>
                <w:b/>
                <w:color w:val="000000"/>
                <w:sz w:val="14"/>
              </w:rPr>
              <w:t>商品和服务支出</w:t>
            </w:r>
          </w:p>
        </w:tc>
        <w:tc>
          <w:tcPr>
            <w:tcW w:w="1220" w:type="dxa"/>
            <w:vAlign w:val="center"/>
          </w:tcPr>
          <w:p w:rsidR="00DF46E8" w:rsidRDefault="0058211E">
            <w:pPr>
              <w:snapToGrid w:val="0"/>
              <w:jc w:val="right"/>
            </w:pPr>
            <w:r>
              <w:rPr>
                <w:rFonts w:ascii="宋体" w:hAnsi="宋体" w:cs="宋体"/>
                <w:color w:val="000000"/>
                <w:sz w:val="14"/>
              </w:rPr>
              <w:t>2,789,895.18</w:t>
            </w:r>
          </w:p>
        </w:tc>
        <w:tc>
          <w:tcPr>
            <w:tcW w:w="640" w:type="dxa"/>
            <w:vAlign w:val="center"/>
          </w:tcPr>
          <w:p w:rsidR="00DF46E8" w:rsidRDefault="0058211E">
            <w:pPr>
              <w:snapToGrid w:val="0"/>
            </w:pPr>
            <w:r>
              <w:rPr>
                <w:rFonts w:ascii="宋体" w:hAnsi="宋体" w:cs="宋体"/>
                <w:color w:val="000000"/>
                <w:sz w:val="14"/>
              </w:rPr>
              <w:t>30703</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国内债务发行费用</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30101</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基本工资</w:t>
            </w:r>
          </w:p>
        </w:tc>
        <w:tc>
          <w:tcPr>
            <w:tcW w:w="1220" w:type="dxa"/>
            <w:vAlign w:val="center"/>
          </w:tcPr>
          <w:p w:rsidR="00DF46E8" w:rsidRDefault="0058211E">
            <w:pPr>
              <w:snapToGrid w:val="0"/>
              <w:jc w:val="right"/>
            </w:pPr>
            <w:r>
              <w:rPr>
                <w:rFonts w:ascii="宋体" w:hAnsi="宋体" w:cs="宋体"/>
                <w:color w:val="000000"/>
                <w:sz w:val="14"/>
              </w:rPr>
              <w:t>3,360,446.47</w:t>
            </w:r>
          </w:p>
        </w:tc>
        <w:tc>
          <w:tcPr>
            <w:tcW w:w="640" w:type="dxa"/>
            <w:vAlign w:val="center"/>
          </w:tcPr>
          <w:p w:rsidR="00DF46E8" w:rsidRDefault="0058211E">
            <w:pPr>
              <w:snapToGrid w:val="0"/>
            </w:pPr>
            <w:r>
              <w:rPr>
                <w:rFonts w:ascii="宋体" w:hAnsi="宋体" w:cs="宋体"/>
                <w:color w:val="000000"/>
                <w:sz w:val="14"/>
              </w:rPr>
              <w:t>30201</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办公费</w:t>
            </w:r>
          </w:p>
        </w:tc>
        <w:tc>
          <w:tcPr>
            <w:tcW w:w="1220" w:type="dxa"/>
            <w:vAlign w:val="center"/>
          </w:tcPr>
          <w:p w:rsidR="00DF46E8" w:rsidRDefault="0058211E">
            <w:pPr>
              <w:snapToGrid w:val="0"/>
              <w:jc w:val="right"/>
            </w:pPr>
            <w:r>
              <w:rPr>
                <w:rFonts w:ascii="宋体" w:hAnsi="宋体" w:cs="宋体"/>
                <w:color w:val="000000"/>
                <w:sz w:val="14"/>
              </w:rPr>
              <w:t>218,595.00</w:t>
            </w:r>
          </w:p>
        </w:tc>
        <w:tc>
          <w:tcPr>
            <w:tcW w:w="640" w:type="dxa"/>
            <w:vAlign w:val="center"/>
          </w:tcPr>
          <w:p w:rsidR="00DF46E8" w:rsidRDefault="0058211E">
            <w:pPr>
              <w:snapToGrid w:val="0"/>
            </w:pPr>
            <w:r>
              <w:rPr>
                <w:rFonts w:ascii="宋体" w:hAnsi="宋体" w:cs="宋体"/>
                <w:color w:val="000000"/>
                <w:sz w:val="14"/>
              </w:rPr>
              <w:t>30704</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国外债务发行费用</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30102</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津贴补贴</w:t>
            </w:r>
          </w:p>
        </w:tc>
        <w:tc>
          <w:tcPr>
            <w:tcW w:w="1220" w:type="dxa"/>
            <w:vAlign w:val="center"/>
          </w:tcPr>
          <w:p w:rsidR="00DF46E8" w:rsidRDefault="0058211E">
            <w:pPr>
              <w:snapToGrid w:val="0"/>
              <w:jc w:val="right"/>
            </w:pPr>
            <w:r>
              <w:rPr>
                <w:rFonts w:ascii="宋体" w:hAnsi="宋体" w:cs="宋体"/>
                <w:color w:val="000000"/>
                <w:sz w:val="14"/>
              </w:rPr>
              <w:t>4,075,068.49</w:t>
            </w:r>
          </w:p>
        </w:tc>
        <w:tc>
          <w:tcPr>
            <w:tcW w:w="640" w:type="dxa"/>
            <w:vAlign w:val="center"/>
          </w:tcPr>
          <w:p w:rsidR="00DF46E8" w:rsidRDefault="0058211E">
            <w:pPr>
              <w:snapToGrid w:val="0"/>
            </w:pPr>
            <w:r>
              <w:rPr>
                <w:rFonts w:ascii="宋体" w:hAnsi="宋体" w:cs="宋体"/>
                <w:color w:val="000000"/>
                <w:sz w:val="14"/>
              </w:rPr>
              <w:t>30202</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印刷费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b/>
                <w:color w:val="000000"/>
                <w:sz w:val="14"/>
              </w:rPr>
              <w:t>310</w:t>
            </w:r>
          </w:p>
        </w:tc>
        <w:tc>
          <w:tcPr>
            <w:tcW w:w="2980" w:type="dxa"/>
            <w:vAlign w:val="center"/>
          </w:tcPr>
          <w:p w:rsidR="00DF46E8" w:rsidRDefault="0058211E">
            <w:pPr>
              <w:snapToGrid w:val="0"/>
            </w:pPr>
            <w:r>
              <w:rPr>
                <w:rFonts w:ascii="宋体" w:hAnsi="宋体" w:cs="宋体"/>
                <w:b/>
                <w:color w:val="000000"/>
                <w:sz w:val="14"/>
              </w:rPr>
              <w:t>资本性支出</w:t>
            </w:r>
          </w:p>
        </w:tc>
        <w:tc>
          <w:tcPr>
            <w:tcW w:w="1218" w:type="dxa"/>
            <w:vAlign w:val="center"/>
          </w:tcPr>
          <w:p w:rsidR="00DF46E8" w:rsidRDefault="0058211E">
            <w:pPr>
              <w:snapToGrid w:val="0"/>
              <w:jc w:val="right"/>
            </w:pPr>
            <w:r>
              <w:rPr>
                <w:rFonts w:ascii="宋体" w:hAnsi="宋体" w:cs="宋体"/>
                <w:color w:val="000000"/>
                <w:sz w:val="14"/>
              </w:rPr>
              <w:t>12,350.00</w:t>
            </w:r>
          </w:p>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30103</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奖金</w:t>
            </w:r>
          </w:p>
        </w:tc>
        <w:tc>
          <w:tcPr>
            <w:tcW w:w="1220" w:type="dxa"/>
            <w:vAlign w:val="center"/>
          </w:tcPr>
          <w:p w:rsidR="00DF46E8" w:rsidRDefault="0058211E">
            <w:pPr>
              <w:snapToGrid w:val="0"/>
              <w:jc w:val="right"/>
            </w:pPr>
            <w:r>
              <w:rPr>
                <w:rFonts w:ascii="宋体" w:hAnsi="宋体" w:cs="宋体"/>
                <w:color w:val="000000"/>
                <w:sz w:val="14"/>
              </w:rPr>
              <w:t>2,885,633.67</w:t>
            </w:r>
          </w:p>
        </w:tc>
        <w:tc>
          <w:tcPr>
            <w:tcW w:w="640" w:type="dxa"/>
            <w:vAlign w:val="center"/>
          </w:tcPr>
          <w:p w:rsidR="00DF46E8" w:rsidRDefault="0058211E">
            <w:pPr>
              <w:snapToGrid w:val="0"/>
            </w:pPr>
            <w:r>
              <w:rPr>
                <w:rFonts w:ascii="宋体" w:hAnsi="宋体" w:cs="宋体"/>
                <w:color w:val="000000"/>
                <w:sz w:val="14"/>
              </w:rPr>
              <w:t>30203</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咨询费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31001</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房屋建筑物购建</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30106</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伙食补助费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30204</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手续费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31002</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办公设备购置</w:t>
            </w:r>
          </w:p>
        </w:tc>
        <w:tc>
          <w:tcPr>
            <w:tcW w:w="1218" w:type="dxa"/>
            <w:vAlign w:val="center"/>
          </w:tcPr>
          <w:p w:rsidR="00DF46E8" w:rsidRDefault="0058211E">
            <w:pPr>
              <w:snapToGrid w:val="0"/>
              <w:jc w:val="right"/>
            </w:pPr>
            <w:r>
              <w:rPr>
                <w:rFonts w:ascii="宋体" w:hAnsi="宋体" w:cs="宋体"/>
                <w:color w:val="000000"/>
                <w:sz w:val="14"/>
              </w:rPr>
              <w:t>12,350.00</w:t>
            </w:r>
          </w:p>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30107</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绩效工资</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30205</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水费</w:t>
            </w:r>
          </w:p>
        </w:tc>
        <w:tc>
          <w:tcPr>
            <w:tcW w:w="1220" w:type="dxa"/>
            <w:vAlign w:val="center"/>
          </w:tcPr>
          <w:p w:rsidR="00DF46E8" w:rsidRDefault="0058211E">
            <w:pPr>
              <w:snapToGrid w:val="0"/>
              <w:jc w:val="right"/>
            </w:pPr>
            <w:r>
              <w:rPr>
                <w:rFonts w:ascii="宋体" w:hAnsi="宋体" w:cs="宋体"/>
                <w:color w:val="000000"/>
                <w:sz w:val="14"/>
              </w:rPr>
              <w:t>35,990.39</w:t>
            </w:r>
          </w:p>
        </w:tc>
        <w:tc>
          <w:tcPr>
            <w:tcW w:w="640" w:type="dxa"/>
            <w:vAlign w:val="center"/>
          </w:tcPr>
          <w:p w:rsidR="00DF46E8" w:rsidRDefault="0058211E">
            <w:pPr>
              <w:snapToGrid w:val="0"/>
            </w:pPr>
            <w:r>
              <w:rPr>
                <w:rFonts w:ascii="宋体" w:hAnsi="宋体" w:cs="宋体"/>
                <w:color w:val="000000"/>
                <w:sz w:val="14"/>
              </w:rPr>
              <w:t>31003</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专用设备购置</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30108</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机关事业单位基本养老保险缴费</w:t>
            </w:r>
          </w:p>
        </w:tc>
        <w:tc>
          <w:tcPr>
            <w:tcW w:w="1220" w:type="dxa"/>
            <w:vAlign w:val="center"/>
          </w:tcPr>
          <w:p w:rsidR="00DF46E8" w:rsidRDefault="0058211E">
            <w:pPr>
              <w:snapToGrid w:val="0"/>
              <w:jc w:val="right"/>
            </w:pPr>
            <w:r>
              <w:rPr>
                <w:rFonts w:ascii="宋体" w:hAnsi="宋体" w:cs="宋体"/>
                <w:color w:val="000000"/>
                <w:sz w:val="14"/>
              </w:rPr>
              <w:t>1,480,298.25</w:t>
            </w:r>
          </w:p>
        </w:tc>
        <w:tc>
          <w:tcPr>
            <w:tcW w:w="640" w:type="dxa"/>
            <w:vAlign w:val="center"/>
          </w:tcPr>
          <w:p w:rsidR="00DF46E8" w:rsidRDefault="0058211E">
            <w:pPr>
              <w:snapToGrid w:val="0"/>
            </w:pPr>
            <w:r>
              <w:rPr>
                <w:rFonts w:ascii="宋体" w:hAnsi="宋体" w:cs="宋体"/>
                <w:color w:val="000000"/>
                <w:sz w:val="14"/>
              </w:rPr>
              <w:t>30206</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电费</w:t>
            </w:r>
          </w:p>
        </w:tc>
        <w:tc>
          <w:tcPr>
            <w:tcW w:w="1220" w:type="dxa"/>
            <w:vAlign w:val="center"/>
          </w:tcPr>
          <w:p w:rsidR="00DF46E8" w:rsidRDefault="0058211E">
            <w:pPr>
              <w:snapToGrid w:val="0"/>
              <w:jc w:val="right"/>
            </w:pPr>
            <w:r>
              <w:rPr>
                <w:rFonts w:ascii="宋体" w:hAnsi="宋体" w:cs="宋体"/>
                <w:color w:val="000000"/>
                <w:sz w:val="14"/>
              </w:rPr>
              <w:t>230,000.00</w:t>
            </w:r>
          </w:p>
        </w:tc>
        <w:tc>
          <w:tcPr>
            <w:tcW w:w="640" w:type="dxa"/>
            <w:vAlign w:val="center"/>
          </w:tcPr>
          <w:p w:rsidR="00DF46E8" w:rsidRDefault="0058211E">
            <w:pPr>
              <w:snapToGrid w:val="0"/>
            </w:pPr>
            <w:r>
              <w:rPr>
                <w:rFonts w:ascii="宋体" w:hAnsi="宋体" w:cs="宋体"/>
                <w:color w:val="000000"/>
                <w:sz w:val="14"/>
              </w:rPr>
              <w:t>31005</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基础设施建设</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30109</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职业年金缴费</w:t>
            </w:r>
          </w:p>
        </w:tc>
        <w:tc>
          <w:tcPr>
            <w:tcW w:w="1220" w:type="dxa"/>
            <w:vAlign w:val="center"/>
          </w:tcPr>
          <w:p w:rsidR="00DF46E8" w:rsidRDefault="0058211E">
            <w:pPr>
              <w:snapToGrid w:val="0"/>
              <w:jc w:val="right"/>
            </w:pPr>
            <w:r>
              <w:rPr>
                <w:rFonts w:ascii="宋体" w:hAnsi="宋体" w:cs="宋体"/>
                <w:color w:val="000000"/>
                <w:sz w:val="14"/>
              </w:rPr>
              <w:t>813,666.23</w:t>
            </w:r>
          </w:p>
        </w:tc>
        <w:tc>
          <w:tcPr>
            <w:tcW w:w="640" w:type="dxa"/>
            <w:vAlign w:val="center"/>
          </w:tcPr>
          <w:p w:rsidR="00DF46E8" w:rsidRDefault="0058211E">
            <w:pPr>
              <w:snapToGrid w:val="0"/>
            </w:pPr>
            <w:r>
              <w:rPr>
                <w:rFonts w:ascii="宋体" w:hAnsi="宋体" w:cs="宋体"/>
                <w:color w:val="000000"/>
                <w:sz w:val="14"/>
              </w:rPr>
              <w:t>30207</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邮电费</w:t>
            </w:r>
          </w:p>
        </w:tc>
        <w:tc>
          <w:tcPr>
            <w:tcW w:w="1220" w:type="dxa"/>
            <w:vAlign w:val="center"/>
          </w:tcPr>
          <w:p w:rsidR="00DF46E8" w:rsidRDefault="0058211E">
            <w:pPr>
              <w:snapToGrid w:val="0"/>
              <w:jc w:val="right"/>
            </w:pPr>
            <w:r>
              <w:rPr>
                <w:rFonts w:ascii="宋体" w:hAnsi="宋体" w:cs="宋体"/>
                <w:color w:val="000000"/>
                <w:sz w:val="14"/>
              </w:rPr>
              <w:t>22,967.91</w:t>
            </w:r>
          </w:p>
        </w:tc>
        <w:tc>
          <w:tcPr>
            <w:tcW w:w="640" w:type="dxa"/>
            <w:vAlign w:val="center"/>
          </w:tcPr>
          <w:p w:rsidR="00DF46E8" w:rsidRDefault="0058211E">
            <w:pPr>
              <w:snapToGrid w:val="0"/>
            </w:pPr>
            <w:r>
              <w:rPr>
                <w:rFonts w:ascii="宋体" w:hAnsi="宋体" w:cs="宋体"/>
                <w:color w:val="000000"/>
                <w:sz w:val="14"/>
              </w:rPr>
              <w:t>31006</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大型修缮</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30110</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职工基本医疗保险缴费</w:t>
            </w:r>
          </w:p>
        </w:tc>
        <w:tc>
          <w:tcPr>
            <w:tcW w:w="1220" w:type="dxa"/>
            <w:vAlign w:val="center"/>
          </w:tcPr>
          <w:p w:rsidR="00DF46E8" w:rsidRDefault="0058211E">
            <w:pPr>
              <w:snapToGrid w:val="0"/>
              <w:jc w:val="right"/>
            </w:pPr>
            <w:r>
              <w:rPr>
                <w:rFonts w:ascii="宋体" w:hAnsi="宋体" w:cs="宋体"/>
                <w:color w:val="000000"/>
                <w:sz w:val="14"/>
              </w:rPr>
              <w:t>925,164.88</w:t>
            </w:r>
          </w:p>
        </w:tc>
        <w:tc>
          <w:tcPr>
            <w:tcW w:w="640" w:type="dxa"/>
            <w:vAlign w:val="center"/>
          </w:tcPr>
          <w:p w:rsidR="00DF46E8" w:rsidRDefault="0058211E">
            <w:pPr>
              <w:snapToGrid w:val="0"/>
            </w:pPr>
            <w:r>
              <w:rPr>
                <w:rFonts w:ascii="宋体" w:hAnsi="宋体" w:cs="宋体"/>
                <w:color w:val="000000"/>
                <w:sz w:val="14"/>
              </w:rPr>
              <w:t>30208</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取暖费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31007</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信息网络及软件购置更新</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30111</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公务员医疗补助缴费</w:t>
            </w:r>
          </w:p>
        </w:tc>
        <w:tc>
          <w:tcPr>
            <w:tcW w:w="1220" w:type="dxa"/>
            <w:vAlign w:val="center"/>
          </w:tcPr>
          <w:p w:rsidR="00DF46E8" w:rsidRDefault="0058211E">
            <w:pPr>
              <w:snapToGrid w:val="0"/>
              <w:jc w:val="right"/>
            </w:pPr>
            <w:r>
              <w:rPr>
                <w:rFonts w:ascii="宋体" w:hAnsi="宋体" w:cs="宋体"/>
                <w:color w:val="000000"/>
                <w:sz w:val="14"/>
              </w:rPr>
              <w:t>185,012.04</w:t>
            </w:r>
          </w:p>
        </w:tc>
        <w:tc>
          <w:tcPr>
            <w:tcW w:w="640" w:type="dxa"/>
            <w:vAlign w:val="center"/>
          </w:tcPr>
          <w:p w:rsidR="00DF46E8" w:rsidRDefault="0058211E">
            <w:pPr>
              <w:snapToGrid w:val="0"/>
            </w:pPr>
            <w:r>
              <w:rPr>
                <w:rFonts w:ascii="宋体" w:hAnsi="宋体" w:cs="宋体"/>
                <w:color w:val="000000"/>
                <w:sz w:val="14"/>
              </w:rPr>
              <w:t>30209</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物业管理费</w:t>
            </w:r>
          </w:p>
        </w:tc>
        <w:tc>
          <w:tcPr>
            <w:tcW w:w="1220" w:type="dxa"/>
            <w:vAlign w:val="center"/>
          </w:tcPr>
          <w:p w:rsidR="00DF46E8" w:rsidRDefault="0058211E">
            <w:pPr>
              <w:snapToGrid w:val="0"/>
              <w:jc w:val="right"/>
            </w:pPr>
            <w:r>
              <w:rPr>
                <w:rFonts w:ascii="宋体" w:hAnsi="宋体" w:cs="宋体"/>
                <w:color w:val="000000"/>
                <w:sz w:val="14"/>
              </w:rPr>
              <w:t>202,000.00</w:t>
            </w:r>
          </w:p>
        </w:tc>
        <w:tc>
          <w:tcPr>
            <w:tcW w:w="640" w:type="dxa"/>
            <w:vAlign w:val="center"/>
          </w:tcPr>
          <w:p w:rsidR="00DF46E8" w:rsidRDefault="0058211E">
            <w:pPr>
              <w:snapToGrid w:val="0"/>
            </w:pPr>
            <w:r>
              <w:rPr>
                <w:rFonts w:ascii="宋体" w:hAnsi="宋体" w:cs="宋体"/>
                <w:color w:val="000000"/>
                <w:sz w:val="14"/>
              </w:rPr>
              <w:t>31008</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物资储备</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30112</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其他社会保障缴费</w:t>
            </w:r>
          </w:p>
        </w:tc>
        <w:tc>
          <w:tcPr>
            <w:tcW w:w="1220" w:type="dxa"/>
            <w:vAlign w:val="center"/>
          </w:tcPr>
          <w:p w:rsidR="00DF46E8" w:rsidRDefault="0058211E">
            <w:pPr>
              <w:snapToGrid w:val="0"/>
              <w:jc w:val="right"/>
            </w:pPr>
            <w:r>
              <w:rPr>
                <w:rFonts w:ascii="宋体" w:hAnsi="宋体" w:cs="宋体"/>
                <w:color w:val="000000"/>
                <w:sz w:val="14"/>
              </w:rPr>
              <w:t>18,503.51</w:t>
            </w:r>
          </w:p>
        </w:tc>
        <w:tc>
          <w:tcPr>
            <w:tcW w:w="640" w:type="dxa"/>
            <w:vAlign w:val="center"/>
          </w:tcPr>
          <w:p w:rsidR="00DF46E8" w:rsidRDefault="0058211E">
            <w:pPr>
              <w:snapToGrid w:val="0"/>
            </w:pPr>
            <w:r>
              <w:rPr>
                <w:rFonts w:ascii="宋体" w:hAnsi="宋体" w:cs="宋体"/>
                <w:color w:val="000000"/>
                <w:sz w:val="14"/>
              </w:rPr>
              <w:t>30211</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差旅费</w:t>
            </w:r>
          </w:p>
        </w:tc>
        <w:tc>
          <w:tcPr>
            <w:tcW w:w="1220" w:type="dxa"/>
            <w:vAlign w:val="center"/>
          </w:tcPr>
          <w:p w:rsidR="00DF46E8" w:rsidRDefault="0058211E">
            <w:pPr>
              <w:snapToGrid w:val="0"/>
              <w:jc w:val="right"/>
            </w:pPr>
            <w:r>
              <w:rPr>
                <w:rFonts w:ascii="宋体" w:hAnsi="宋体" w:cs="宋体"/>
                <w:color w:val="000000"/>
                <w:sz w:val="14"/>
              </w:rPr>
              <w:t>9,972.00</w:t>
            </w:r>
          </w:p>
        </w:tc>
        <w:tc>
          <w:tcPr>
            <w:tcW w:w="640" w:type="dxa"/>
            <w:vAlign w:val="center"/>
          </w:tcPr>
          <w:p w:rsidR="00DF46E8" w:rsidRDefault="0058211E">
            <w:pPr>
              <w:snapToGrid w:val="0"/>
            </w:pPr>
            <w:r>
              <w:rPr>
                <w:rFonts w:ascii="宋体" w:hAnsi="宋体" w:cs="宋体"/>
                <w:color w:val="000000"/>
                <w:sz w:val="14"/>
              </w:rPr>
              <w:t>31009</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土地补偿</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30113</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住房公积金</w:t>
            </w:r>
          </w:p>
        </w:tc>
        <w:tc>
          <w:tcPr>
            <w:tcW w:w="1220" w:type="dxa"/>
            <w:vAlign w:val="center"/>
          </w:tcPr>
          <w:p w:rsidR="00DF46E8" w:rsidRDefault="0058211E">
            <w:pPr>
              <w:snapToGrid w:val="0"/>
              <w:jc w:val="right"/>
            </w:pPr>
            <w:r>
              <w:rPr>
                <w:rFonts w:ascii="宋体" w:hAnsi="宋体" w:cs="宋体"/>
                <w:color w:val="000000"/>
                <w:sz w:val="14"/>
              </w:rPr>
              <w:t>4,563,750.00</w:t>
            </w:r>
          </w:p>
        </w:tc>
        <w:tc>
          <w:tcPr>
            <w:tcW w:w="640" w:type="dxa"/>
            <w:vAlign w:val="center"/>
          </w:tcPr>
          <w:p w:rsidR="00DF46E8" w:rsidRDefault="0058211E">
            <w:pPr>
              <w:snapToGrid w:val="0"/>
            </w:pPr>
            <w:r>
              <w:rPr>
                <w:rFonts w:ascii="宋体" w:hAnsi="宋体" w:cs="宋体"/>
                <w:color w:val="000000"/>
                <w:sz w:val="14"/>
              </w:rPr>
              <w:t>30212</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因公出国（境）费用</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31010</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安置补助</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30114</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医疗费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30213</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维修</w:t>
            </w:r>
            <w:r>
              <w:rPr>
                <w:rFonts w:ascii="宋体" w:hAnsi="宋体" w:cs="宋体"/>
                <w:color w:val="000000"/>
                <w:sz w:val="14"/>
              </w:rPr>
              <w:t>(</w:t>
            </w:r>
            <w:r>
              <w:rPr>
                <w:rFonts w:ascii="宋体" w:hAnsi="宋体" w:cs="宋体"/>
                <w:color w:val="000000"/>
                <w:sz w:val="14"/>
              </w:rPr>
              <w:t>护</w:t>
            </w:r>
            <w:r>
              <w:rPr>
                <w:rFonts w:ascii="宋体" w:hAnsi="宋体" w:cs="宋体"/>
                <w:color w:val="000000"/>
                <w:sz w:val="14"/>
              </w:rPr>
              <w:t>)</w:t>
            </w:r>
            <w:r>
              <w:rPr>
                <w:rFonts w:ascii="宋体" w:hAnsi="宋体" w:cs="宋体"/>
                <w:color w:val="000000"/>
                <w:sz w:val="14"/>
              </w:rPr>
              <w:t>费</w:t>
            </w:r>
          </w:p>
        </w:tc>
        <w:tc>
          <w:tcPr>
            <w:tcW w:w="1220" w:type="dxa"/>
            <w:vAlign w:val="center"/>
          </w:tcPr>
          <w:p w:rsidR="00DF46E8" w:rsidRDefault="0058211E">
            <w:pPr>
              <w:snapToGrid w:val="0"/>
              <w:jc w:val="right"/>
            </w:pPr>
            <w:r>
              <w:rPr>
                <w:rFonts w:ascii="宋体" w:hAnsi="宋体" w:cs="宋体"/>
                <w:color w:val="000000"/>
                <w:sz w:val="14"/>
              </w:rPr>
              <w:t>60,000.00</w:t>
            </w:r>
          </w:p>
        </w:tc>
        <w:tc>
          <w:tcPr>
            <w:tcW w:w="640" w:type="dxa"/>
            <w:vAlign w:val="center"/>
          </w:tcPr>
          <w:p w:rsidR="00DF46E8" w:rsidRDefault="0058211E">
            <w:pPr>
              <w:snapToGrid w:val="0"/>
            </w:pPr>
            <w:r>
              <w:rPr>
                <w:rFonts w:ascii="宋体" w:hAnsi="宋体" w:cs="宋体"/>
                <w:color w:val="000000"/>
                <w:sz w:val="14"/>
              </w:rPr>
              <w:t>31011</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地上附着物和青苗补偿</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30199</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其他工资福利支出</w:t>
            </w:r>
          </w:p>
        </w:tc>
        <w:tc>
          <w:tcPr>
            <w:tcW w:w="1220" w:type="dxa"/>
            <w:vAlign w:val="center"/>
          </w:tcPr>
          <w:p w:rsidR="00DF46E8" w:rsidRDefault="0058211E">
            <w:pPr>
              <w:snapToGrid w:val="0"/>
              <w:jc w:val="right"/>
            </w:pPr>
            <w:r>
              <w:rPr>
                <w:rFonts w:ascii="宋体" w:hAnsi="宋体" w:cs="宋体"/>
                <w:color w:val="000000"/>
                <w:sz w:val="14"/>
              </w:rPr>
              <w:t>568,017.00</w:t>
            </w:r>
          </w:p>
        </w:tc>
        <w:tc>
          <w:tcPr>
            <w:tcW w:w="640" w:type="dxa"/>
            <w:vAlign w:val="center"/>
          </w:tcPr>
          <w:p w:rsidR="00DF46E8" w:rsidRDefault="0058211E">
            <w:pPr>
              <w:snapToGrid w:val="0"/>
            </w:pPr>
            <w:r>
              <w:rPr>
                <w:rFonts w:ascii="宋体" w:hAnsi="宋体" w:cs="宋体"/>
                <w:color w:val="000000"/>
                <w:sz w:val="14"/>
              </w:rPr>
              <w:t>30214</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租赁费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31012</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拆迁补偿</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b/>
                <w:color w:val="000000"/>
                <w:sz w:val="14"/>
              </w:rPr>
              <w:t>303</w:t>
            </w:r>
          </w:p>
        </w:tc>
        <w:tc>
          <w:tcPr>
            <w:tcW w:w="2340" w:type="dxa"/>
            <w:vAlign w:val="center"/>
          </w:tcPr>
          <w:p w:rsidR="00DF46E8" w:rsidRDefault="0058211E">
            <w:pPr>
              <w:snapToGrid w:val="0"/>
            </w:pPr>
            <w:r>
              <w:rPr>
                <w:rFonts w:ascii="宋体" w:hAnsi="宋体" w:cs="宋体"/>
                <w:b/>
                <w:color w:val="000000"/>
                <w:sz w:val="14"/>
              </w:rPr>
              <w:t>对个人和家庭的补助</w:t>
            </w:r>
          </w:p>
        </w:tc>
        <w:tc>
          <w:tcPr>
            <w:tcW w:w="1220" w:type="dxa"/>
            <w:vAlign w:val="center"/>
          </w:tcPr>
          <w:p w:rsidR="00DF46E8" w:rsidRDefault="0058211E">
            <w:pPr>
              <w:snapToGrid w:val="0"/>
              <w:jc w:val="right"/>
            </w:pPr>
            <w:r>
              <w:rPr>
                <w:rFonts w:ascii="宋体" w:hAnsi="宋体" w:cs="宋体"/>
                <w:color w:val="000000"/>
                <w:sz w:val="14"/>
              </w:rPr>
              <w:t>576,026.70</w:t>
            </w:r>
          </w:p>
        </w:tc>
        <w:tc>
          <w:tcPr>
            <w:tcW w:w="640" w:type="dxa"/>
            <w:vAlign w:val="center"/>
          </w:tcPr>
          <w:p w:rsidR="00DF46E8" w:rsidRDefault="0058211E">
            <w:pPr>
              <w:snapToGrid w:val="0"/>
            </w:pPr>
            <w:r>
              <w:rPr>
                <w:rFonts w:ascii="宋体" w:hAnsi="宋体" w:cs="宋体"/>
                <w:color w:val="000000"/>
                <w:sz w:val="14"/>
              </w:rPr>
              <w:t>30215</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会议费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31013</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公务用车购置</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lastRenderedPageBreak/>
              <w:t>30301</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离休费</w:t>
            </w:r>
          </w:p>
        </w:tc>
        <w:tc>
          <w:tcPr>
            <w:tcW w:w="1220" w:type="dxa"/>
            <w:vAlign w:val="center"/>
          </w:tcPr>
          <w:p w:rsidR="00DF46E8" w:rsidRDefault="0058211E">
            <w:pPr>
              <w:snapToGrid w:val="0"/>
              <w:jc w:val="right"/>
            </w:pPr>
            <w:r>
              <w:rPr>
                <w:rFonts w:ascii="宋体" w:hAnsi="宋体" w:cs="宋体"/>
                <w:color w:val="000000"/>
                <w:sz w:val="14"/>
              </w:rPr>
              <w:t>336,440.40</w:t>
            </w:r>
          </w:p>
        </w:tc>
        <w:tc>
          <w:tcPr>
            <w:tcW w:w="640" w:type="dxa"/>
            <w:vAlign w:val="center"/>
          </w:tcPr>
          <w:p w:rsidR="00DF46E8" w:rsidRDefault="0058211E">
            <w:pPr>
              <w:snapToGrid w:val="0"/>
            </w:pPr>
            <w:r>
              <w:rPr>
                <w:rFonts w:ascii="宋体" w:hAnsi="宋体" w:cs="宋体"/>
                <w:color w:val="000000"/>
                <w:sz w:val="14"/>
              </w:rPr>
              <w:t>30216</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培训费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31019</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其他交通工具购置</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30302</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退休费</w:t>
            </w:r>
          </w:p>
        </w:tc>
        <w:tc>
          <w:tcPr>
            <w:tcW w:w="1220" w:type="dxa"/>
            <w:vAlign w:val="center"/>
          </w:tcPr>
          <w:p w:rsidR="00DF46E8" w:rsidRDefault="0058211E">
            <w:pPr>
              <w:snapToGrid w:val="0"/>
              <w:jc w:val="right"/>
            </w:pPr>
            <w:r>
              <w:rPr>
                <w:rFonts w:ascii="宋体" w:hAnsi="宋体" w:cs="宋体"/>
                <w:color w:val="000000"/>
                <w:sz w:val="14"/>
              </w:rPr>
              <w:t>239,586.30</w:t>
            </w:r>
          </w:p>
        </w:tc>
        <w:tc>
          <w:tcPr>
            <w:tcW w:w="640" w:type="dxa"/>
            <w:vAlign w:val="center"/>
          </w:tcPr>
          <w:p w:rsidR="00DF46E8" w:rsidRDefault="0058211E">
            <w:pPr>
              <w:snapToGrid w:val="0"/>
            </w:pPr>
            <w:r>
              <w:rPr>
                <w:rFonts w:ascii="宋体" w:hAnsi="宋体" w:cs="宋体"/>
                <w:color w:val="000000"/>
                <w:sz w:val="14"/>
              </w:rPr>
              <w:t>30217</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公务接待费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31021</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文物和陈列品购置</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30303</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退职（役）费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30218</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专用材料费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31022</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无形资产购置</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30304</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抚恤金</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30224</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被装购置费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31099</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其他资本性支出</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30305</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生活补助</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30225</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专用燃料费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b/>
                <w:color w:val="000000"/>
                <w:sz w:val="14"/>
              </w:rPr>
              <w:t>312</w:t>
            </w:r>
          </w:p>
        </w:tc>
        <w:tc>
          <w:tcPr>
            <w:tcW w:w="2980" w:type="dxa"/>
            <w:vAlign w:val="center"/>
          </w:tcPr>
          <w:p w:rsidR="00DF46E8" w:rsidRDefault="0058211E">
            <w:pPr>
              <w:snapToGrid w:val="0"/>
            </w:pPr>
            <w:r>
              <w:rPr>
                <w:rFonts w:ascii="宋体" w:hAnsi="宋体" w:cs="宋体"/>
                <w:b/>
                <w:color w:val="000000"/>
                <w:sz w:val="14"/>
              </w:rPr>
              <w:t>对企业补助</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30306</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救济费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30226</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劳务费</w:t>
            </w:r>
          </w:p>
        </w:tc>
        <w:tc>
          <w:tcPr>
            <w:tcW w:w="1220" w:type="dxa"/>
            <w:vAlign w:val="center"/>
          </w:tcPr>
          <w:p w:rsidR="00DF46E8" w:rsidRDefault="0058211E">
            <w:pPr>
              <w:snapToGrid w:val="0"/>
              <w:jc w:val="right"/>
            </w:pPr>
            <w:r>
              <w:rPr>
                <w:rFonts w:ascii="宋体" w:hAnsi="宋体" w:cs="宋体"/>
                <w:color w:val="000000"/>
                <w:sz w:val="14"/>
              </w:rPr>
              <w:t>5,000.00</w:t>
            </w:r>
          </w:p>
        </w:tc>
        <w:tc>
          <w:tcPr>
            <w:tcW w:w="640" w:type="dxa"/>
            <w:vAlign w:val="center"/>
          </w:tcPr>
          <w:p w:rsidR="00DF46E8" w:rsidRDefault="0058211E">
            <w:pPr>
              <w:snapToGrid w:val="0"/>
            </w:pPr>
            <w:r>
              <w:rPr>
                <w:rFonts w:ascii="宋体" w:hAnsi="宋体" w:cs="宋体"/>
                <w:color w:val="000000"/>
                <w:sz w:val="14"/>
              </w:rPr>
              <w:t>31201</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资本金注入</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30307</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医疗费补助</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30227</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委托业务费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31203</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政府投资基金股权投资</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30308</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助学金</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30228</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工会经费</w:t>
            </w:r>
          </w:p>
        </w:tc>
        <w:tc>
          <w:tcPr>
            <w:tcW w:w="1220" w:type="dxa"/>
            <w:vAlign w:val="center"/>
          </w:tcPr>
          <w:p w:rsidR="00DF46E8" w:rsidRDefault="0058211E">
            <w:pPr>
              <w:snapToGrid w:val="0"/>
              <w:jc w:val="right"/>
            </w:pPr>
            <w:r>
              <w:rPr>
                <w:rFonts w:ascii="宋体" w:hAnsi="宋体" w:cs="宋体"/>
                <w:color w:val="000000"/>
                <w:sz w:val="14"/>
              </w:rPr>
              <w:t>139,000.00</w:t>
            </w:r>
          </w:p>
        </w:tc>
        <w:tc>
          <w:tcPr>
            <w:tcW w:w="640" w:type="dxa"/>
            <w:vAlign w:val="center"/>
          </w:tcPr>
          <w:p w:rsidR="00DF46E8" w:rsidRDefault="0058211E">
            <w:pPr>
              <w:snapToGrid w:val="0"/>
            </w:pPr>
            <w:r>
              <w:rPr>
                <w:rFonts w:ascii="宋体" w:hAnsi="宋体" w:cs="宋体"/>
                <w:color w:val="000000"/>
                <w:sz w:val="14"/>
              </w:rPr>
              <w:t>31204</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费用补贴</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30309</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奖励金</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30229</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福利费</w:t>
            </w:r>
          </w:p>
        </w:tc>
        <w:tc>
          <w:tcPr>
            <w:tcW w:w="1220" w:type="dxa"/>
            <w:vAlign w:val="center"/>
          </w:tcPr>
          <w:p w:rsidR="00DF46E8" w:rsidRDefault="0058211E">
            <w:pPr>
              <w:snapToGrid w:val="0"/>
              <w:jc w:val="right"/>
            </w:pPr>
            <w:r>
              <w:rPr>
                <w:rFonts w:ascii="宋体" w:hAnsi="宋体" w:cs="宋体"/>
                <w:color w:val="000000"/>
                <w:sz w:val="14"/>
              </w:rPr>
              <w:t>216,078.24</w:t>
            </w:r>
          </w:p>
        </w:tc>
        <w:tc>
          <w:tcPr>
            <w:tcW w:w="640" w:type="dxa"/>
            <w:vAlign w:val="center"/>
          </w:tcPr>
          <w:p w:rsidR="00DF46E8" w:rsidRDefault="0058211E">
            <w:pPr>
              <w:snapToGrid w:val="0"/>
            </w:pPr>
            <w:r>
              <w:rPr>
                <w:rFonts w:ascii="宋体" w:hAnsi="宋体" w:cs="宋体"/>
                <w:color w:val="000000"/>
                <w:sz w:val="14"/>
              </w:rPr>
              <w:t>31205</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利息补贴</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30310</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个人农业生产补贴</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30231</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公务用车运行维护费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31206</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其他资本性补助</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30311</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代缴社会保险费</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30239</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其他交通费用</w:t>
            </w:r>
          </w:p>
        </w:tc>
        <w:tc>
          <w:tcPr>
            <w:tcW w:w="1220" w:type="dxa"/>
            <w:vAlign w:val="center"/>
          </w:tcPr>
          <w:p w:rsidR="00DF46E8" w:rsidRDefault="0058211E">
            <w:pPr>
              <w:snapToGrid w:val="0"/>
              <w:jc w:val="right"/>
            </w:pPr>
            <w:r>
              <w:rPr>
                <w:rFonts w:ascii="宋体" w:hAnsi="宋体" w:cs="宋体"/>
                <w:color w:val="000000"/>
                <w:sz w:val="14"/>
              </w:rPr>
              <w:t>691,672.33</w:t>
            </w:r>
          </w:p>
        </w:tc>
        <w:tc>
          <w:tcPr>
            <w:tcW w:w="640" w:type="dxa"/>
            <w:vAlign w:val="center"/>
          </w:tcPr>
          <w:p w:rsidR="00DF46E8" w:rsidRDefault="0058211E">
            <w:pPr>
              <w:snapToGrid w:val="0"/>
            </w:pPr>
            <w:r>
              <w:rPr>
                <w:rFonts w:ascii="宋体" w:hAnsi="宋体" w:cs="宋体"/>
                <w:color w:val="000000"/>
                <w:sz w:val="14"/>
              </w:rPr>
              <w:t>31299</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其他对企业补助</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58211E">
            <w:pPr>
              <w:snapToGrid w:val="0"/>
            </w:pPr>
            <w:r>
              <w:rPr>
                <w:rFonts w:ascii="宋体" w:hAnsi="宋体" w:cs="宋体"/>
                <w:color w:val="000000"/>
                <w:sz w:val="14"/>
              </w:rPr>
              <w:t>30399</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其他对个人和家庭的补助</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30240</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税金及附加费用</w:t>
            </w:r>
          </w:p>
        </w:tc>
        <w:tc>
          <w:tcPr>
            <w:tcW w:w="1220" w:type="dxa"/>
            <w:vAlign w:val="center"/>
          </w:tcPr>
          <w:p w:rsidR="00DF46E8" w:rsidRDefault="0058211E">
            <w:pPr>
              <w:snapToGrid w:val="0"/>
              <w:jc w:val="right"/>
            </w:pPr>
            <w:r>
              <w:rPr>
                <w:rFonts w:ascii="宋体" w:hAnsi="宋体" w:cs="宋体"/>
                <w:color w:val="000000"/>
                <w:sz w:val="14"/>
              </w:rPr>
              <w:t>153,992.44</w:t>
            </w:r>
          </w:p>
        </w:tc>
        <w:tc>
          <w:tcPr>
            <w:tcW w:w="640" w:type="dxa"/>
            <w:vAlign w:val="center"/>
          </w:tcPr>
          <w:p w:rsidR="00DF46E8" w:rsidRDefault="0058211E">
            <w:pPr>
              <w:snapToGrid w:val="0"/>
            </w:pPr>
            <w:r>
              <w:rPr>
                <w:rFonts w:ascii="宋体" w:hAnsi="宋体" w:cs="宋体"/>
                <w:b/>
                <w:color w:val="000000"/>
                <w:sz w:val="14"/>
              </w:rPr>
              <w:t>399</w:t>
            </w:r>
          </w:p>
        </w:tc>
        <w:tc>
          <w:tcPr>
            <w:tcW w:w="2980" w:type="dxa"/>
            <w:vAlign w:val="center"/>
          </w:tcPr>
          <w:p w:rsidR="00DF46E8" w:rsidRDefault="0058211E">
            <w:pPr>
              <w:snapToGrid w:val="0"/>
            </w:pPr>
            <w:r>
              <w:rPr>
                <w:rFonts w:ascii="宋体" w:hAnsi="宋体" w:cs="宋体"/>
                <w:b/>
                <w:color w:val="000000"/>
                <w:sz w:val="14"/>
              </w:rPr>
              <w:t>其他支出</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DF46E8"/>
        </w:tc>
        <w:tc>
          <w:tcPr>
            <w:tcW w:w="2340" w:type="dxa"/>
            <w:vAlign w:val="center"/>
          </w:tcPr>
          <w:p w:rsidR="00DF46E8" w:rsidRDefault="00DF46E8"/>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30299</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其他商品和服务支出</w:t>
            </w:r>
          </w:p>
        </w:tc>
        <w:tc>
          <w:tcPr>
            <w:tcW w:w="1220" w:type="dxa"/>
            <w:vAlign w:val="center"/>
          </w:tcPr>
          <w:p w:rsidR="00DF46E8" w:rsidRDefault="0058211E">
            <w:pPr>
              <w:snapToGrid w:val="0"/>
              <w:jc w:val="right"/>
            </w:pPr>
            <w:r>
              <w:rPr>
                <w:rFonts w:ascii="宋体" w:hAnsi="宋体" w:cs="宋体"/>
                <w:color w:val="000000"/>
                <w:sz w:val="14"/>
              </w:rPr>
              <w:t>804,626.87</w:t>
            </w:r>
          </w:p>
        </w:tc>
        <w:tc>
          <w:tcPr>
            <w:tcW w:w="640" w:type="dxa"/>
            <w:vAlign w:val="center"/>
          </w:tcPr>
          <w:p w:rsidR="00DF46E8" w:rsidRDefault="0058211E">
            <w:pPr>
              <w:snapToGrid w:val="0"/>
            </w:pPr>
            <w:r>
              <w:rPr>
                <w:rFonts w:ascii="宋体" w:hAnsi="宋体" w:cs="宋体"/>
                <w:color w:val="000000"/>
                <w:sz w:val="14"/>
              </w:rPr>
              <w:t>39907</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国家赔偿费用支出</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DF46E8"/>
        </w:tc>
        <w:tc>
          <w:tcPr>
            <w:tcW w:w="2340" w:type="dxa"/>
            <w:vAlign w:val="center"/>
          </w:tcPr>
          <w:p w:rsidR="00DF46E8" w:rsidRDefault="00DF46E8"/>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b/>
                <w:color w:val="000000"/>
                <w:sz w:val="14"/>
              </w:rPr>
              <w:t>307</w:t>
            </w:r>
          </w:p>
        </w:tc>
        <w:tc>
          <w:tcPr>
            <w:tcW w:w="2340" w:type="dxa"/>
            <w:vAlign w:val="center"/>
          </w:tcPr>
          <w:p w:rsidR="00DF46E8" w:rsidRDefault="0058211E">
            <w:pPr>
              <w:snapToGrid w:val="0"/>
            </w:pPr>
            <w:r>
              <w:rPr>
                <w:rFonts w:ascii="宋体" w:hAnsi="宋体" w:cs="宋体"/>
                <w:b/>
                <w:color w:val="000000"/>
                <w:sz w:val="14"/>
              </w:rPr>
              <w:t>债务利息及费用支出</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39908</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对民间非营利组织和群众性自治组织补贴</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DF46E8"/>
        </w:tc>
        <w:tc>
          <w:tcPr>
            <w:tcW w:w="2340" w:type="dxa"/>
            <w:vAlign w:val="center"/>
          </w:tcPr>
          <w:p w:rsidR="00DF46E8" w:rsidRDefault="00DF46E8"/>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30701</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国内债务付息</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39909</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经常性赠与</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DF46E8"/>
        </w:tc>
        <w:tc>
          <w:tcPr>
            <w:tcW w:w="2340" w:type="dxa"/>
            <w:vAlign w:val="center"/>
          </w:tcPr>
          <w:p w:rsidR="00DF46E8" w:rsidRDefault="00DF46E8"/>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30702</w:t>
            </w:r>
          </w:p>
        </w:tc>
        <w:tc>
          <w:tcPr>
            <w:tcW w:w="234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国外债务付息</w:t>
            </w:r>
          </w:p>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39910</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资本性赠与</w:t>
            </w:r>
          </w:p>
        </w:tc>
        <w:tc>
          <w:tcPr>
            <w:tcW w:w="1218" w:type="dxa"/>
            <w:vAlign w:val="center"/>
          </w:tcPr>
          <w:p w:rsidR="00DF46E8" w:rsidRDefault="00DF46E8"/>
        </w:tc>
      </w:tr>
      <w:tr w:rsidR="00DF46E8">
        <w:trPr>
          <w:trHeight w:hRule="exact" w:val="425"/>
          <w:jc w:val="center"/>
        </w:trPr>
        <w:tc>
          <w:tcPr>
            <w:tcW w:w="640" w:type="dxa"/>
            <w:vAlign w:val="center"/>
          </w:tcPr>
          <w:p w:rsidR="00DF46E8" w:rsidRDefault="00DF46E8"/>
        </w:tc>
        <w:tc>
          <w:tcPr>
            <w:tcW w:w="2340" w:type="dxa"/>
            <w:vAlign w:val="center"/>
          </w:tcPr>
          <w:p w:rsidR="00DF46E8" w:rsidRDefault="00DF46E8"/>
        </w:tc>
        <w:tc>
          <w:tcPr>
            <w:tcW w:w="1220" w:type="dxa"/>
            <w:vAlign w:val="center"/>
          </w:tcPr>
          <w:p w:rsidR="00DF46E8" w:rsidRDefault="00DF46E8"/>
        </w:tc>
        <w:tc>
          <w:tcPr>
            <w:tcW w:w="640" w:type="dxa"/>
            <w:vAlign w:val="center"/>
          </w:tcPr>
          <w:p w:rsidR="00DF46E8" w:rsidRDefault="00DF46E8"/>
        </w:tc>
        <w:tc>
          <w:tcPr>
            <w:tcW w:w="2340" w:type="dxa"/>
            <w:vAlign w:val="center"/>
          </w:tcPr>
          <w:p w:rsidR="00DF46E8" w:rsidRDefault="00DF46E8"/>
        </w:tc>
        <w:tc>
          <w:tcPr>
            <w:tcW w:w="1220" w:type="dxa"/>
            <w:vAlign w:val="center"/>
          </w:tcPr>
          <w:p w:rsidR="00DF46E8" w:rsidRDefault="00DF46E8"/>
        </w:tc>
        <w:tc>
          <w:tcPr>
            <w:tcW w:w="640" w:type="dxa"/>
            <w:vAlign w:val="center"/>
          </w:tcPr>
          <w:p w:rsidR="00DF46E8" w:rsidRDefault="0058211E">
            <w:pPr>
              <w:snapToGrid w:val="0"/>
            </w:pPr>
            <w:r>
              <w:rPr>
                <w:rFonts w:ascii="宋体" w:hAnsi="宋体" w:cs="宋体"/>
                <w:color w:val="000000"/>
                <w:sz w:val="14"/>
              </w:rPr>
              <w:t>39999</w:t>
            </w:r>
          </w:p>
        </w:tc>
        <w:tc>
          <w:tcPr>
            <w:tcW w:w="2980" w:type="dxa"/>
            <w:vAlign w:val="center"/>
          </w:tcPr>
          <w:p w:rsidR="00DF46E8" w:rsidRDefault="0058211E">
            <w:pPr>
              <w:snapToGrid w:val="0"/>
            </w:pPr>
            <w:r>
              <w:rPr>
                <w:rFonts w:ascii="宋体" w:hAnsi="宋体" w:cs="宋体"/>
                <w:color w:val="000000"/>
                <w:sz w:val="14"/>
              </w:rPr>
              <w:t xml:space="preserve">  </w:t>
            </w:r>
            <w:r>
              <w:rPr>
                <w:rFonts w:ascii="宋体" w:hAnsi="宋体" w:cs="宋体"/>
                <w:color w:val="000000"/>
                <w:sz w:val="14"/>
              </w:rPr>
              <w:t>其他支出</w:t>
            </w:r>
          </w:p>
        </w:tc>
        <w:tc>
          <w:tcPr>
            <w:tcW w:w="1218" w:type="dxa"/>
            <w:vAlign w:val="center"/>
          </w:tcPr>
          <w:p w:rsidR="00DF46E8" w:rsidRDefault="00DF46E8"/>
        </w:tc>
      </w:tr>
      <w:tr w:rsidR="00DF46E8">
        <w:trPr>
          <w:trHeight w:hRule="exact" w:val="425"/>
          <w:jc w:val="center"/>
        </w:trPr>
        <w:tc>
          <w:tcPr>
            <w:tcW w:w="2980" w:type="dxa"/>
            <w:gridSpan w:val="2"/>
            <w:vAlign w:val="center"/>
          </w:tcPr>
          <w:p w:rsidR="00DF46E8" w:rsidRDefault="0058211E">
            <w:pPr>
              <w:snapToGrid w:val="0"/>
              <w:jc w:val="center"/>
            </w:pPr>
            <w:r>
              <w:rPr>
                <w:rFonts w:ascii="宋体" w:hAnsi="宋体" w:cs="宋体"/>
                <w:b/>
                <w:color w:val="000000"/>
                <w:sz w:val="14"/>
              </w:rPr>
              <w:t>人员经费合计</w:t>
            </w:r>
          </w:p>
        </w:tc>
        <w:tc>
          <w:tcPr>
            <w:tcW w:w="1220" w:type="dxa"/>
            <w:vAlign w:val="center"/>
          </w:tcPr>
          <w:p w:rsidR="00DF46E8" w:rsidRDefault="0058211E">
            <w:pPr>
              <w:snapToGrid w:val="0"/>
              <w:jc w:val="right"/>
            </w:pPr>
            <w:r>
              <w:rPr>
                <w:rFonts w:ascii="宋体" w:hAnsi="宋体" w:cs="宋体"/>
                <w:color w:val="000000"/>
                <w:sz w:val="14"/>
              </w:rPr>
              <w:t>19,451,587.24</w:t>
            </w:r>
          </w:p>
        </w:tc>
        <w:tc>
          <w:tcPr>
            <w:tcW w:w="7820" w:type="dxa"/>
            <w:gridSpan w:val="5"/>
            <w:vAlign w:val="center"/>
          </w:tcPr>
          <w:p w:rsidR="00DF46E8" w:rsidRDefault="0058211E">
            <w:pPr>
              <w:snapToGrid w:val="0"/>
              <w:jc w:val="center"/>
            </w:pPr>
            <w:r>
              <w:rPr>
                <w:rFonts w:ascii="宋体" w:hAnsi="宋体" w:cs="宋体"/>
                <w:b/>
                <w:color w:val="000000"/>
                <w:sz w:val="14"/>
              </w:rPr>
              <w:t>公用经费合计</w:t>
            </w:r>
          </w:p>
        </w:tc>
        <w:tc>
          <w:tcPr>
            <w:tcW w:w="1218" w:type="dxa"/>
            <w:vAlign w:val="center"/>
          </w:tcPr>
          <w:p w:rsidR="00DF46E8" w:rsidRDefault="0058211E">
            <w:pPr>
              <w:snapToGrid w:val="0"/>
              <w:jc w:val="right"/>
            </w:pPr>
            <w:r>
              <w:rPr>
                <w:rFonts w:ascii="宋体" w:hAnsi="宋体" w:cs="宋体"/>
                <w:color w:val="000000"/>
                <w:sz w:val="14"/>
              </w:rPr>
              <w:t>2,802,245.18</w:t>
            </w:r>
          </w:p>
        </w:tc>
      </w:tr>
      <w:tr w:rsidR="00DF46E8">
        <w:trPr>
          <w:trHeight w:hRule="exact" w:val="379"/>
          <w:jc w:val="center"/>
        </w:trPr>
        <w:tc>
          <w:tcPr>
            <w:tcW w:w="13238" w:type="dxa"/>
            <w:gridSpan w:val="9"/>
            <w:tcBorders>
              <w:left w:val="thick" w:sz="4" w:space="0" w:color="FFFFFF"/>
              <w:bottom w:val="thick" w:sz="4" w:space="0" w:color="FFFFFF"/>
              <w:right w:val="thick" w:sz="4" w:space="0" w:color="FFFFFF"/>
            </w:tcBorders>
            <w:vAlign w:val="center"/>
          </w:tcPr>
          <w:p w:rsidR="00DF46E8" w:rsidRDefault="0058211E">
            <w:pPr>
              <w:snapToGrid w:val="0"/>
            </w:pPr>
            <w:r>
              <w:rPr>
                <w:rFonts w:ascii="宋体" w:hAnsi="宋体" w:cs="宋体"/>
                <w:color w:val="000000"/>
                <w:sz w:val="14"/>
              </w:rPr>
              <w:t>注：本表反映本年度一般公共预算财政拨款基本支出明细情况。</w:t>
            </w:r>
          </w:p>
        </w:tc>
      </w:tr>
    </w:tbl>
    <w:p w:rsidR="00DF46E8" w:rsidRDefault="0058211E">
      <w:pPr>
        <w:pStyle w:val="2"/>
        <w:spacing w:before="0" w:after="0" w:line="800" w:lineRule="exact"/>
        <w:ind w:firstLineChars="200" w:firstLine="643"/>
        <w:rPr>
          <w:rFonts w:ascii="黑体" w:eastAsia="黑体" w:hAnsi="黑体"/>
          <w:bCs w:val="0"/>
          <w:sz w:val="30"/>
          <w:szCs w:val="30"/>
        </w:rPr>
      </w:pPr>
      <w:r>
        <w:br w:type="page"/>
      </w:r>
      <w:bookmarkStart w:id="27" w:name="_Toc1059543692"/>
      <w:bookmarkStart w:id="28" w:name="_Toc2050619938"/>
      <w:bookmarkStart w:id="29" w:name="_Toc1972277765"/>
      <w:bookmarkStart w:id="30" w:name="_Toc1186085211"/>
      <w:r>
        <w:rPr>
          <w:rFonts w:ascii="黑体" w:eastAsia="黑体" w:hAnsi="黑体" w:hint="eastAsia"/>
          <w:sz w:val="30"/>
          <w:szCs w:val="30"/>
        </w:rPr>
        <w:lastRenderedPageBreak/>
        <w:t>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F46E8">
        <w:trPr>
          <w:jc w:val="center"/>
        </w:trPr>
        <w:tc>
          <w:tcPr>
            <w:tcW w:w="13238" w:type="dxa"/>
            <w:gridSpan w:val="3"/>
          </w:tcPr>
          <w:p w:rsidR="00DF46E8" w:rsidRDefault="00DF46E8">
            <w:pPr>
              <w:jc w:val="right"/>
            </w:pPr>
          </w:p>
        </w:tc>
      </w:tr>
      <w:tr w:rsidR="00DF46E8">
        <w:trPr>
          <w:jc w:val="center"/>
        </w:trPr>
        <w:tc>
          <w:tcPr>
            <w:tcW w:w="5619" w:type="dxa"/>
          </w:tcPr>
          <w:p w:rsidR="00DF46E8" w:rsidRDefault="0058211E">
            <w:r>
              <w:rPr>
                <w:rFonts w:ascii="宋体" w:hAnsi="宋体" w:cs="宋体"/>
                <w:sz w:val="20"/>
              </w:rPr>
              <w:t>单位：天津市人民政府外事办公室（本级）</w:t>
            </w:r>
          </w:p>
        </w:tc>
        <w:tc>
          <w:tcPr>
            <w:tcW w:w="2000" w:type="dxa"/>
          </w:tcPr>
          <w:p w:rsidR="00DF46E8" w:rsidRDefault="00DF46E8">
            <w:pPr>
              <w:jc w:val="center"/>
            </w:pPr>
          </w:p>
        </w:tc>
        <w:tc>
          <w:tcPr>
            <w:tcW w:w="5619" w:type="dxa"/>
          </w:tcPr>
          <w:p w:rsidR="00DF46E8" w:rsidRDefault="0058211E">
            <w:pPr>
              <w:jc w:val="right"/>
            </w:pPr>
            <w:r>
              <w:rPr>
                <w:rFonts w:ascii="宋体" w:hAnsi="宋体" w:cs="宋体"/>
                <w:sz w:val="20"/>
              </w:rPr>
              <w:t>单位：元</w:t>
            </w:r>
          </w:p>
        </w:tc>
      </w:tr>
    </w:tbl>
    <w:p w:rsidR="00DF46E8" w:rsidRDefault="0058211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DF46E8">
        <w:trPr>
          <w:trHeight w:hRule="exact" w:val="380"/>
          <w:jc w:val="center"/>
        </w:trPr>
        <w:tc>
          <w:tcPr>
            <w:tcW w:w="4120" w:type="dxa"/>
            <w:gridSpan w:val="2"/>
            <w:vAlign w:val="center"/>
          </w:tcPr>
          <w:p w:rsidR="00DF46E8" w:rsidRDefault="0058211E">
            <w:pPr>
              <w:snapToGrid w:val="0"/>
              <w:jc w:val="center"/>
            </w:pPr>
            <w:r>
              <w:rPr>
                <w:rFonts w:ascii="宋体" w:hAnsi="宋体" w:cs="宋体"/>
                <w:color w:val="000000"/>
                <w:sz w:val="18"/>
              </w:rPr>
              <w:t>支出功能分类科目</w:t>
            </w:r>
          </w:p>
        </w:tc>
        <w:tc>
          <w:tcPr>
            <w:tcW w:w="1520" w:type="dxa"/>
            <w:vMerge w:val="restart"/>
            <w:vAlign w:val="center"/>
          </w:tcPr>
          <w:p w:rsidR="00DF46E8" w:rsidRDefault="0058211E">
            <w:pPr>
              <w:snapToGrid w:val="0"/>
              <w:jc w:val="center"/>
            </w:pPr>
            <w:r>
              <w:rPr>
                <w:rFonts w:ascii="宋体" w:hAnsi="宋体" w:cs="宋体"/>
                <w:color w:val="000000"/>
                <w:sz w:val="18"/>
              </w:rPr>
              <w:t>年初结转和结余</w:t>
            </w:r>
          </w:p>
        </w:tc>
        <w:tc>
          <w:tcPr>
            <w:tcW w:w="1520" w:type="dxa"/>
            <w:vMerge w:val="restart"/>
            <w:vAlign w:val="center"/>
          </w:tcPr>
          <w:p w:rsidR="00DF46E8" w:rsidRDefault="0058211E">
            <w:pPr>
              <w:snapToGrid w:val="0"/>
              <w:jc w:val="center"/>
            </w:pPr>
            <w:r>
              <w:rPr>
                <w:rFonts w:ascii="宋体" w:hAnsi="宋体" w:cs="宋体"/>
                <w:color w:val="000000"/>
                <w:sz w:val="18"/>
              </w:rPr>
              <w:t>本年收入</w:t>
            </w:r>
          </w:p>
        </w:tc>
        <w:tc>
          <w:tcPr>
            <w:tcW w:w="4560" w:type="dxa"/>
            <w:gridSpan w:val="3"/>
            <w:vAlign w:val="center"/>
          </w:tcPr>
          <w:p w:rsidR="00DF46E8" w:rsidRDefault="0058211E">
            <w:pPr>
              <w:snapToGrid w:val="0"/>
              <w:jc w:val="center"/>
            </w:pPr>
            <w:r>
              <w:rPr>
                <w:rFonts w:ascii="宋体" w:hAnsi="宋体" w:cs="宋体"/>
                <w:color w:val="000000"/>
                <w:sz w:val="18"/>
              </w:rPr>
              <w:t>本年支出</w:t>
            </w:r>
          </w:p>
        </w:tc>
        <w:tc>
          <w:tcPr>
            <w:tcW w:w="1518" w:type="dxa"/>
            <w:vMerge w:val="restart"/>
            <w:vAlign w:val="center"/>
          </w:tcPr>
          <w:p w:rsidR="00DF46E8" w:rsidRDefault="0058211E">
            <w:pPr>
              <w:snapToGrid w:val="0"/>
              <w:jc w:val="center"/>
            </w:pPr>
            <w:r>
              <w:rPr>
                <w:rFonts w:ascii="宋体" w:hAnsi="宋体" w:cs="宋体"/>
                <w:color w:val="000000"/>
                <w:sz w:val="18"/>
              </w:rPr>
              <w:t>年末结转和结余</w:t>
            </w:r>
          </w:p>
        </w:tc>
      </w:tr>
      <w:tr w:rsidR="00DF46E8">
        <w:trPr>
          <w:trHeight w:hRule="exact" w:val="797"/>
          <w:jc w:val="center"/>
        </w:trPr>
        <w:tc>
          <w:tcPr>
            <w:tcW w:w="1040" w:type="dxa"/>
            <w:vAlign w:val="center"/>
          </w:tcPr>
          <w:p w:rsidR="00DF46E8" w:rsidRDefault="0058211E">
            <w:pPr>
              <w:snapToGrid w:val="0"/>
              <w:jc w:val="center"/>
            </w:pPr>
            <w:r>
              <w:rPr>
                <w:rFonts w:ascii="宋体" w:hAnsi="宋体" w:cs="宋体"/>
                <w:color w:val="000000"/>
                <w:sz w:val="18"/>
              </w:rPr>
              <w:t>科目编码</w:t>
            </w:r>
          </w:p>
        </w:tc>
        <w:tc>
          <w:tcPr>
            <w:tcW w:w="3080" w:type="dxa"/>
            <w:vAlign w:val="center"/>
          </w:tcPr>
          <w:p w:rsidR="00DF46E8" w:rsidRDefault="0058211E">
            <w:pPr>
              <w:snapToGrid w:val="0"/>
              <w:jc w:val="center"/>
            </w:pPr>
            <w:r>
              <w:rPr>
                <w:rFonts w:ascii="宋体" w:hAnsi="宋体" w:cs="宋体"/>
                <w:color w:val="000000"/>
                <w:sz w:val="18"/>
              </w:rPr>
              <w:t>科目名称</w:t>
            </w:r>
          </w:p>
        </w:tc>
        <w:tc>
          <w:tcPr>
            <w:tcW w:w="1520" w:type="dxa"/>
            <w:vMerge/>
            <w:vAlign w:val="center"/>
          </w:tcPr>
          <w:p w:rsidR="00DF46E8" w:rsidRDefault="00DF46E8"/>
        </w:tc>
        <w:tc>
          <w:tcPr>
            <w:tcW w:w="1520" w:type="dxa"/>
            <w:vMerge/>
            <w:vAlign w:val="center"/>
          </w:tcPr>
          <w:p w:rsidR="00DF46E8" w:rsidRDefault="00DF46E8"/>
        </w:tc>
        <w:tc>
          <w:tcPr>
            <w:tcW w:w="1520" w:type="dxa"/>
            <w:vAlign w:val="center"/>
          </w:tcPr>
          <w:p w:rsidR="00DF46E8" w:rsidRDefault="0058211E">
            <w:pPr>
              <w:snapToGrid w:val="0"/>
              <w:jc w:val="center"/>
            </w:pPr>
            <w:r>
              <w:rPr>
                <w:rFonts w:ascii="宋体" w:hAnsi="宋体" w:cs="宋体"/>
                <w:color w:val="000000"/>
                <w:sz w:val="18"/>
              </w:rPr>
              <w:t>小计</w:t>
            </w:r>
          </w:p>
        </w:tc>
        <w:tc>
          <w:tcPr>
            <w:tcW w:w="1520" w:type="dxa"/>
            <w:vAlign w:val="center"/>
          </w:tcPr>
          <w:p w:rsidR="00DF46E8" w:rsidRDefault="0058211E">
            <w:pPr>
              <w:snapToGrid w:val="0"/>
              <w:jc w:val="center"/>
            </w:pPr>
            <w:r>
              <w:rPr>
                <w:rFonts w:ascii="宋体" w:hAnsi="宋体" w:cs="宋体"/>
                <w:color w:val="000000"/>
                <w:sz w:val="18"/>
              </w:rPr>
              <w:t>基本支出</w:t>
            </w:r>
            <w:r>
              <w:rPr>
                <w:rFonts w:ascii="宋体" w:hAnsi="宋体" w:cs="宋体"/>
                <w:color w:val="000000"/>
                <w:sz w:val="18"/>
              </w:rPr>
              <w:t xml:space="preserve">  </w:t>
            </w:r>
          </w:p>
        </w:tc>
        <w:tc>
          <w:tcPr>
            <w:tcW w:w="1520" w:type="dxa"/>
            <w:vAlign w:val="center"/>
          </w:tcPr>
          <w:p w:rsidR="00DF46E8" w:rsidRDefault="0058211E">
            <w:pPr>
              <w:snapToGrid w:val="0"/>
              <w:jc w:val="center"/>
            </w:pPr>
            <w:r>
              <w:rPr>
                <w:rFonts w:ascii="宋体" w:hAnsi="宋体" w:cs="宋体"/>
                <w:color w:val="000000"/>
                <w:sz w:val="18"/>
              </w:rPr>
              <w:t>项目支出</w:t>
            </w:r>
          </w:p>
        </w:tc>
        <w:tc>
          <w:tcPr>
            <w:tcW w:w="1518" w:type="dxa"/>
            <w:vMerge/>
            <w:vAlign w:val="center"/>
          </w:tcPr>
          <w:p w:rsidR="00DF46E8" w:rsidRDefault="00DF46E8"/>
        </w:tc>
      </w:tr>
      <w:tr w:rsidR="00DF46E8">
        <w:trPr>
          <w:trHeight w:hRule="exact" w:val="570"/>
          <w:jc w:val="center"/>
        </w:trPr>
        <w:tc>
          <w:tcPr>
            <w:tcW w:w="4120" w:type="dxa"/>
            <w:gridSpan w:val="2"/>
            <w:vAlign w:val="center"/>
          </w:tcPr>
          <w:p w:rsidR="00DF46E8" w:rsidRDefault="0058211E">
            <w:pPr>
              <w:snapToGrid w:val="0"/>
              <w:jc w:val="center"/>
            </w:pPr>
            <w:r>
              <w:rPr>
                <w:rFonts w:ascii="宋体" w:hAnsi="宋体" w:cs="宋体"/>
                <w:color w:val="000000"/>
                <w:sz w:val="18"/>
              </w:rPr>
              <w:t>合计</w:t>
            </w:r>
          </w:p>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18" w:type="dxa"/>
            <w:vAlign w:val="center"/>
          </w:tcPr>
          <w:p w:rsidR="00DF46E8" w:rsidRDefault="00DF46E8"/>
        </w:tc>
      </w:tr>
      <w:tr w:rsidR="00DF46E8">
        <w:trPr>
          <w:trHeight w:hRule="exact" w:val="570"/>
          <w:jc w:val="center"/>
        </w:trPr>
        <w:tc>
          <w:tcPr>
            <w:tcW w:w="1040" w:type="dxa"/>
            <w:vAlign w:val="center"/>
          </w:tcPr>
          <w:p w:rsidR="00DF46E8" w:rsidRDefault="00DF46E8"/>
        </w:tc>
        <w:tc>
          <w:tcPr>
            <w:tcW w:w="308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18" w:type="dxa"/>
            <w:vAlign w:val="center"/>
          </w:tcPr>
          <w:p w:rsidR="00DF46E8" w:rsidRDefault="00DF46E8"/>
        </w:tc>
      </w:tr>
      <w:tr w:rsidR="00DF46E8">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rsidR="00DF46E8" w:rsidRDefault="0058211E">
            <w:pPr>
              <w:snapToGrid w:val="0"/>
            </w:pPr>
            <w:r>
              <w:rPr>
                <w:rFonts w:ascii="宋体" w:hAnsi="宋体" w:cs="宋体"/>
                <w:color w:val="000000"/>
                <w:sz w:val="18"/>
              </w:rPr>
              <w:t>注：本表反映本年度政府性基金预算财政拨款收入、支出及结转和结余情况。</w:t>
            </w:r>
          </w:p>
        </w:tc>
      </w:tr>
    </w:tbl>
    <w:p w:rsidR="00DF46E8" w:rsidRDefault="0058211E">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天津市人民政府外事办公室（本级）</w:t>
      </w:r>
      <w:r>
        <w:rPr>
          <w:rFonts w:ascii="黑体" w:eastAsia="黑体" w:hAnsi="仿宋" w:hint="eastAsia"/>
          <w:sz w:val="21"/>
          <w:szCs w:val="21"/>
        </w:rPr>
        <w:t>2024</w:t>
      </w:r>
      <w:r>
        <w:rPr>
          <w:rFonts w:ascii="黑体" w:eastAsia="黑体" w:hAnsi="仿宋" w:hint="eastAsia"/>
          <w:sz w:val="21"/>
          <w:szCs w:val="21"/>
        </w:rPr>
        <w:t>年度政府性基金预算财政拨款收入支出决算表为空表。</w:t>
      </w:r>
      <w:bookmarkStart w:id="31" w:name="_Toc1662304910"/>
      <w:bookmarkStart w:id="32" w:name="_Toc1951730910"/>
      <w:bookmarkStart w:id="33" w:name="_Toc816430520"/>
    </w:p>
    <w:p w:rsidR="00DF46E8" w:rsidRDefault="00DF46E8">
      <w:pPr>
        <w:pStyle w:val="2"/>
        <w:spacing w:before="0" w:after="0" w:line="800" w:lineRule="exact"/>
        <w:rPr>
          <w:rFonts w:ascii="黑体" w:eastAsia="黑体" w:hAnsi="黑体"/>
          <w:b w:val="0"/>
          <w:sz w:val="30"/>
          <w:szCs w:val="30"/>
        </w:rPr>
        <w:sectPr w:rsidR="00DF46E8">
          <w:pgSz w:w="16838" w:h="11906" w:orient="landscape"/>
          <w:pgMar w:top="1440" w:right="1800" w:bottom="1440" w:left="1800" w:header="851" w:footer="992" w:gutter="0"/>
          <w:cols w:space="720"/>
          <w:docGrid w:type="lines" w:linePitch="312"/>
        </w:sectPr>
      </w:pPr>
    </w:p>
    <w:p w:rsidR="00DF46E8" w:rsidRDefault="0058211E">
      <w:pPr>
        <w:pStyle w:val="2"/>
        <w:spacing w:before="0" w:after="0" w:line="800" w:lineRule="exact"/>
        <w:ind w:firstLineChars="200" w:firstLine="602"/>
        <w:rPr>
          <w:rFonts w:ascii="黑体" w:eastAsia="黑体" w:hAnsi="黑体"/>
          <w:b w:val="0"/>
          <w:sz w:val="30"/>
          <w:szCs w:val="30"/>
        </w:rPr>
      </w:pPr>
      <w:bookmarkStart w:id="34" w:name="_Toc1590929823"/>
      <w:r>
        <w:rPr>
          <w:rFonts w:ascii="黑体" w:eastAsia="黑体" w:hAnsi="黑体" w:hint="eastAsia"/>
          <w:sz w:val="30"/>
          <w:szCs w:val="30"/>
        </w:rPr>
        <w:lastRenderedPageBreak/>
        <w:t>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F46E8">
        <w:trPr>
          <w:jc w:val="center"/>
        </w:trPr>
        <w:tc>
          <w:tcPr>
            <w:tcW w:w="13238" w:type="dxa"/>
            <w:gridSpan w:val="3"/>
          </w:tcPr>
          <w:p w:rsidR="00DF46E8" w:rsidRDefault="00DF46E8">
            <w:pPr>
              <w:jc w:val="right"/>
            </w:pPr>
          </w:p>
        </w:tc>
      </w:tr>
      <w:tr w:rsidR="00DF46E8">
        <w:trPr>
          <w:jc w:val="center"/>
        </w:trPr>
        <w:tc>
          <w:tcPr>
            <w:tcW w:w="5619" w:type="dxa"/>
          </w:tcPr>
          <w:p w:rsidR="00DF46E8" w:rsidRDefault="0058211E">
            <w:r>
              <w:rPr>
                <w:rFonts w:ascii="宋体" w:hAnsi="宋体" w:cs="宋体"/>
                <w:sz w:val="20"/>
              </w:rPr>
              <w:t>单位：天津市人民政府外事办公室（本级）</w:t>
            </w:r>
          </w:p>
        </w:tc>
        <w:tc>
          <w:tcPr>
            <w:tcW w:w="2000" w:type="dxa"/>
          </w:tcPr>
          <w:p w:rsidR="00DF46E8" w:rsidRDefault="00DF46E8">
            <w:pPr>
              <w:jc w:val="center"/>
            </w:pPr>
          </w:p>
        </w:tc>
        <w:tc>
          <w:tcPr>
            <w:tcW w:w="5619" w:type="dxa"/>
          </w:tcPr>
          <w:p w:rsidR="00DF46E8" w:rsidRDefault="0058211E">
            <w:pPr>
              <w:jc w:val="right"/>
            </w:pPr>
            <w:r>
              <w:rPr>
                <w:rFonts w:ascii="宋体" w:hAnsi="宋体" w:cs="宋体"/>
                <w:sz w:val="20"/>
              </w:rPr>
              <w:t>单位：元</w:t>
            </w:r>
          </w:p>
        </w:tc>
      </w:tr>
    </w:tbl>
    <w:p w:rsidR="00DF46E8" w:rsidRDefault="0058211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DF46E8">
        <w:trPr>
          <w:trHeight w:hRule="exact" w:val="380"/>
          <w:jc w:val="center"/>
        </w:trPr>
        <w:tc>
          <w:tcPr>
            <w:tcW w:w="4120" w:type="dxa"/>
            <w:gridSpan w:val="2"/>
            <w:vAlign w:val="center"/>
          </w:tcPr>
          <w:p w:rsidR="00DF46E8" w:rsidRDefault="0058211E">
            <w:pPr>
              <w:snapToGrid w:val="0"/>
              <w:jc w:val="center"/>
            </w:pPr>
            <w:r>
              <w:rPr>
                <w:rFonts w:ascii="宋体" w:hAnsi="宋体" w:cs="宋体"/>
                <w:color w:val="000000"/>
                <w:sz w:val="18"/>
              </w:rPr>
              <w:t>支出功能分类科目</w:t>
            </w:r>
          </w:p>
        </w:tc>
        <w:tc>
          <w:tcPr>
            <w:tcW w:w="1520" w:type="dxa"/>
            <w:vMerge w:val="restart"/>
            <w:vAlign w:val="center"/>
          </w:tcPr>
          <w:p w:rsidR="00DF46E8" w:rsidRDefault="0058211E">
            <w:pPr>
              <w:snapToGrid w:val="0"/>
              <w:jc w:val="center"/>
            </w:pPr>
            <w:r>
              <w:rPr>
                <w:rFonts w:ascii="宋体" w:hAnsi="宋体" w:cs="宋体"/>
                <w:color w:val="000000"/>
                <w:sz w:val="18"/>
              </w:rPr>
              <w:t>年初结转和结余</w:t>
            </w:r>
          </w:p>
        </w:tc>
        <w:tc>
          <w:tcPr>
            <w:tcW w:w="1520" w:type="dxa"/>
            <w:vMerge w:val="restart"/>
            <w:vAlign w:val="center"/>
          </w:tcPr>
          <w:p w:rsidR="00DF46E8" w:rsidRDefault="0058211E">
            <w:pPr>
              <w:snapToGrid w:val="0"/>
              <w:jc w:val="center"/>
            </w:pPr>
            <w:r>
              <w:rPr>
                <w:rFonts w:ascii="宋体" w:hAnsi="宋体" w:cs="宋体"/>
                <w:color w:val="000000"/>
                <w:sz w:val="18"/>
              </w:rPr>
              <w:t>本年收入</w:t>
            </w:r>
          </w:p>
        </w:tc>
        <w:tc>
          <w:tcPr>
            <w:tcW w:w="4560" w:type="dxa"/>
            <w:gridSpan w:val="3"/>
            <w:vAlign w:val="center"/>
          </w:tcPr>
          <w:p w:rsidR="00DF46E8" w:rsidRDefault="0058211E">
            <w:pPr>
              <w:snapToGrid w:val="0"/>
              <w:jc w:val="center"/>
            </w:pPr>
            <w:r>
              <w:rPr>
                <w:rFonts w:ascii="宋体" w:hAnsi="宋体" w:cs="宋体"/>
                <w:color w:val="000000"/>
                <w:sz w:val="18"/>
              </w:rPr>
              <w:t>本年支出</w:t>
            </w:r>
          </w:p>
        </w:tc>
        <w:tc>
          <w:tcPr>
            <w:tcW w:w="1518" w:type="dxa"/>
            <w:vMerge w:val="restart"/>
            <w:vAlign w:val="center"/>
          </w:tcPr>
          <w:p w:rsidR="00DF46E8" w:rsidRDefault="0058211E">
            <w:pPr>
              <w:snapToGrid w:val="0"/>
              <w:jc w:val="center"/>
            </w:pPr>
            <w:r>
              <w:rPr>
                <w:rFonts w:ascii="宋体" w:hAnsi="宋体" w:cs="宋体"/>
                <w:color w:val="000000"/>
                <w:sz w:val="18"/>
              </w:rPr>
              <w:t>年末结转和结余</w:t>
            </w:r>
          </w:p>
        </w:tc>
      </w:tr>
      <w:tr w:rsidR="00DF46E8">
        <w:trPr>
          <w:trHeight w:hRule="exact" w:val="797"/>
          <w:jc w:val="center"/>
        </w:trPr>
        <w:tc>
          <w:tcPr>
            <w:tcW w:w="1040" w:type="dxa"/>
            <w:vAlign w:val="center"/>
          </w:tcPr>
          <w:p w:rsidR="00DF46E8" w:rsidRDefault="0058211E">
            <w:pPr>
              <w:snapToGrid w:val="0"/>
              <w:jc w:val="center"/>
            </w:pPr>
            <w:r>
              <w:rPr>
                <w:rFonts w:ascii="宋体" w:hAnsi="宋体" w:cs="宋体"/>
                <w:color w:val="000000"/>
                <w:sz w:val="18"/>
              </w:rPr>
              <w:t>科目编码</w:t>
            </w:r>
          </w:p>
        </w:tc>
        <w:tc>
          <w:tcPr>
            <w:tcW w:w="3080" w:type="dxa"/>
            <w:vAlign w:val="center"/>
          </w:tcPr>
          <w:p w:rsidR="00DF46E8" w:rsidRDefault="0058211E">
            <w:pPr>
              <w:snapToGrid w:val="0"/>
              <w:jc w:val="center"/>
            </w:pPr>
            <w:r>
              <w:rPr>
                <w:rFonts w:ascii="宋体" w:hAnsi="宋体" w:cs="宋体"/>
                <w:color w:val="000000"/>
                <w:sz w:val="18"/>
              </w:rPr>
              <w:t>科目名称</w:t>
            </w:r>
          </w:p>
        </w:tc>
        <w:tc>
          <w:tcPr>
            <w:tcW w:w="1520" w:type="dxa"/>
            <w:vMerge/>
            <w:vAlign w:val="center"/>
          </w:tcPr>
          <w:p w:rsidR="00DF46E8" w:rsidRDefault="00DF46E8"/>
        </w:tc>
        <w:tc>
          <w:tcPr>
            <w:tcW w:w="1520" w:type="dxa"/>
            <w:vMerge/>
            <w:vAlign w:val="center"/>
          </w:tcPr>
          <w:p w:rsidR="00DF46E8" w:rsidRDefault="00DF46E8"/>
        </w:tc>
        <w:tc>
          <w:tcPr>
            <w:tcW w:w="1520" w:type="dxa"/>
            <w:vAlign w:val="center"/>
          </w:tcPr>
          <w:p w:rsidR="00DF46E8" w:rsidRDefault="0058211E">
            <w:pPr>
              <w:snapToGrid w:val="0"/>
              <w:jc w:val="center"/>
            </w:pPr>
            <w:r>
              <w:rPr>
                <w:rFonts w:ascii="宋体" w:hAnsi="宋体" w:cs="宋体"/>
                <w:color w:val="000000"/>
                <w:sz w:val="18"/>
              </w:rPr>
              <w:t>合计</w:t>
            </w:r>
          </w:p>
        </w:tc>
        <w:tc>
          <w:tcPr>
            <w:tcW w:w="1520" w:type="dxa"/>
            <w:vAlign w:val="center"/>
          </w:tcPr>
          <w:p w:rsidR="00DF46E8" w:rsidRDefault="0058211E">
            <w:pPr>
              <w:snapToGrid w:val="0"/>
              <w:jc w:val="center"/>
            </w:pPr>
            <w:r>
              <w:rPr>
                <w:rFonts w:ascii="宋体" w:hAnsi="宋体" w:cs="宋体"/>
                <w:color w:val="000000"/>
                <w:sz w:val="18"/>
              </w:rPr>
              <w:t>基本支出</w:t>
            </w:r>
            <w:r>
              <w:rPr>
                <w:rFonts w:ascii="宋体" w:hAnsi="宋体" w:cs="宋体"/>
                <w:color w:val="000000"/>
                <w:sz w:val="18"/>
              </w:rPr>
              <w:t xml:space="preserve">  </w:t>
            </w:r>
          </w:p>
        </w:tc>
        <w:tc>
          <w:tcPr>
            <w:tcW w:w="1520" w:type="dxa"/>
            <w:vAlign w:val="center"/>
          </w:tcPr>
          <w:p w:rsidR="00DF46E8" w:rsidRDefault="0058211E">
            <w:pPr>
              <w:snapToGrid w:val="0"/>
              <w:jc w:val="center"/>
            </w:pPr>
            <w:r>
              <w:rPr>
                <w:rFonts w:ascii="宋体" w:hAnsi="宋体" w:cs="宋体"/>
                <w:color w:val="000000"/>
                <w:sz w:val="18"/>
              </w:rPr>
              <w:t>项目支出</w:t>
            </w:r>
          </w:p>
        </w:tc>
        <w:tc>
          <w:tcPr>
            <w:tcW w:w="1518" w:type="dxa"/>
            <w:vMerge/>
            <w:vAlign w:val="center"/>
          </w:tcPr>
          <w:p w:rsidR="00DF46E8" w:rsidRDefault="00DF46E8"/>
        </w:tc>
      </w:tr>
      <w:tr w:rsidR="00DF46E8">
        <w:trPr>
          <w:trHeight w:hRule="exact" w:val="570"/>
          <w:jc w:val="center"/>
        </w:trPr>
        <w:tc>
          <w:tcPr>
            <w:tcW w:w="4120" w:type="dxa"/>
            <w:gridSpan w:val="2"/>
            <w:vAlign w:val="center"/>
          </w:tcPr>
          <w:p w:rsidR="00DF46E8" w:rsidRDefault="0058211E">
            <w:pPr>
              <w:snapToGrid w:val="0"/>
              <w:jc w:val="center"/>
            </w:pPr>
            <w:r>
              <w:rPr>
                <w:rFonts w:ascii="宋体" w:hAnsi="宋体" w:cs="宋体"/>
                <w:color w:val="000000"/>
                <w:sz w:val="18"/>
              </w:rPr>
              <w:t>合计</w:t>
            </w:r>
          </w:p>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18" w:type="dxa"/>
            <w:vAlign w:val="center"/>
          </w:tcPr>
          <w:p w:rsidR="00DF46E8" w:rsidRDefault="00DF46E8"/>
        </w:tc>
      </w:tr>
      <w:tr w:rsidR="00DF46E8">
        <w:trPr>
          <w:trHeight w:hRule="exact" w:val="570"/>
          <w:jc w:val="center"/>
        </w:trPr>
        <w:tc>
          <w:tcPr>
            <w:tcW w:w="1040" w:type="dxa"/>
            <w:vAlign w:val="center"/>
          </w:tcPr>
          <w:p w:rsidR="00DF46E8" w:rsidRDefault="00DF46E8"/>
        </w:tc>
        <w:tc>
          <w:tcPr>
            <w:tcW w:w="308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20" w:type="dxa"/>
            <w:vAlign w:val="center"/>
          </w:tcPr>
          <w:p w:rsidR="00DF46E8" w:rsidRDefault="00DF46E8"/>
        </w:tc>
        <w:tc>
          <w:tcPr>
            <w:tcW w:w="1518" w:type="dxa"/>
            <w:vAlign w:val="center"/>
          </w:tcPr>
          <w:p w:rsidR="00DF46E8" w:rsidRDefault="00DF46E8"/>
        </w:tc>
      </w:tr>
      <w:tr w:rsidR="00DF46E8">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rsidR="00DF46E8" w:rsidRDefault="0058211E">
            <w:pPr>
              <w:snapToGrid w:val="0"/>
            </w:pPr>
            <w:r>
              <w:rPr>
                <w:rFonts w:ascii="宋体" w:hAnsi="宋体" w:cs="宋体"/>
                <w:color w:val="000000"/>
                <w:sz w:val="18"/>
              </w:rPr>
              <w:t>注：本表反映本年度国有资本经营预算财政拨款收入、支出及结转和结余情况。</w:t>
            </w:r>
          </w:p>
        </w:tc>
      </w:tr>
    </w:tbl>
    <w:p w:rsidR="00DF46E8" w:rsidRDefault="0058211E">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天津市人民政府外事办公室（本级）</w:t>
      </w:r>
      <w:r>
        <w:rPr>
          <w:rFonts w:ascii="黑体" w:eastAsia="黑体" w:hAnsi="仿宋" w:hint="eastAsia"/>
          <w:sz w:val="21"/>
          <w:szCs w:val="21"/>
        </w:rPr>
        <w:t>2024</w:t>
      </w:r>
      <w:r>
        <w:rPr>
          <w:rFonts w:ascii="黑体" w:eastAsia="黑体" w:hAnsi="仿宋" w:hint="eastAsia"/>
          <w:sz w:val="21"/>
          <w:szCs w:val="21"/>
        </w:rPr>
        <w:t>年国有资本经营预算财政拨款收入支出决算表为空表。</w:t>
      </w:r>
      <w:bookmarkStart w:id="35" w:name="_Toc2076180092"/>
      <w:bookmarkStart w:id="36" w:name="_Toc1474728957"/>
      <w:bookmarkStart w:id="37" w:name="_Toc1743858547"/>
    </w:p>
    <w:p w:rsidR="00DF46E8" w:rsidRDefault="00DF46E8">
      <w:pPr>
        <w:pStyle w:val="2"/>
        <w:spacing w:before="0" w:after="0" w:line="800" w:lineRule="exact"/>
        <w:rPr>
          <w:rFonts w:ascii="黑体" w:eastAsia="黑体" w:hAnsi="黑体"/>
          <w:b w:val="0"/>
          <w:sz w:val="30"/>
          <w:szCs w:val="30"/>
        </w:rPr>
        <w:sectPr w:rsidR="00DF46E8">
          <w:pgSz w:w="16838" w:h="11906" w:orient="landscape"/>
          <w:pgMar w:top="1440" w:right="1800" w:bottom="1440" w:left="1800" w:header="851" w:footer="992" w:gutter="0"/>
          <w:cols w:space="720"/>
          <w:docGrid w:type="lines" w:linePitch="312"/>
        </w:sectPr>
      </w:pPr>
    </w:p>
    <w:p w:rsidR="00DF46E8" w:rsidRDefault="0058211E">
      <w:pPr>
        <w:pStyle w:val="2"/>
        <w:spacing w:before="0" w:after="0" w:line="800" w:lineRule="exact"/>
        <w:ind w:firstLineChars="200" w:firstLine="602"/>
        <w:rPr>
          <w:rFonts w:ascii="黑体" w:eastAsia="黑体" w:hAnsi="黑体"/>
          <w:bCs w:val="0"/>
          <w:sz w:val="30"/>
          <w:szCs w:val="30"/>
        </w:rPr>
      </w:pPr>
      <w:bookmarkStart w:id="38" w:name="_Toc438646364"/>
      <w:r>
        <w:rPr>
          <w:rFonts w:ascii="黑体" w:eastAsia="黑体" w:hAnsi="黑体" w:hint="eastAsia"/>
          <w:sz w:val="30"/>
          <w:szCs w:val="30"/>
        </w:rPr>
        <w:lastRenderedPageBreak/>
        <w:t>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F46E8">
        <w:trPr>
          <w:jc w:val="center"/>
        </w:trPr>
        <w:tc>
          <w:tcPr>
            <w:tcW w:w="13238" w:type="dxa"/>
            <w:gridSpan w:val="3"/>
          </w:tcPr>
          <w:p w:rsidR="00DF46E8" w:rsidRDefault="00DF46E8">
            <w:pPr>
              <w:jc w:val="right"/>
            </w:pPr>
          </w:p>
        </w:tc>
      </w:tr>
      <w:tr w:rsidR="00DF46E8">
        <w:trPr>
          <w:jc w:val="center"/>
        </w:trPr>
        <w:tc>
          <w:tcPr>
            <w:tcW w:w="5619" w:type="dxa"/>
          </w:tcPr>
          <w:p w:rsidR="00DF46E8" w:rsidRDefault="0058211E">
            <w:r>
              <w:rPr>
                <w:rFonts w:ascii="宋体" w:hAnsi="宋体" w:cs="宋体"/>
                <w:sz w:val="20"/>
              </w:rPr>
              <w:t>单位：天津市人民政府外事办公室（本级）</w:t>
            </w:r>
          </w:p>
        </w:tc>
        <w:tc>
          <w:tcPr>
            <w:tcW w:w="2000" w:type="dxa"/>
          </w:tcPr>
          <w:p w:rsidR="00DF46E8" w:rsidRDefault="00DF46E8">
            <w:pPr>
              <w:jc w:val="center"/>
            </w:pPr>
          </w:p>
        </w:tc>
        <w:tc>
          <w:tcPr>
            <w:tcW w:w="5619" w:type="dxa"/>
          </w:tcPr>
          <w:p w:rsidR="00DF46E8" w:rsidRDefault="0058211E">
            <w:pPr>
              <w:jc w:val="right"/>
            </w:pPr>
            <w:r>
              <w:rPr>
                <w:rFonts w:ascii="宋体" w:hAnsi="宋体" w:cs="宋体"/>
                <w:sz w:val="20"/>
              </w:rPr>
              <w:t>单位：元</w:t>
            </w:r>
          </w:p>
        </w:tc>
      </w:tr>
    </w:tbl>
    <w:p w:rsidR="00DF46E8" w:rsidRDefault="0058211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2200"/>
        <w:gridCol w:w="2200"/>
        <w:gridCol w:w="2200"/>
        <w:gridCol w:w="2200"/>
        <w:gridCol w:w="2220"/>
        <w:gridCol w:w="2218"/>
      </w:tblGrid>
      <w:tr w:rsidR="00DF46E8">
        <w:trPr>
          <w:trHeight w:hRule="exact" w:val="1009"/>
          <w:jc w:val="center"/>
        </w:trPr>
        <w:tc>
          <w:tcPr>
            <w:tcW w:w="2200" w:type="dxa"/>
            <w:vMerge w:val="restart"/>
            <w:vAlign w:val="center"/>
          </w:tcPr>
          <w:p w:rsidR="00DF46E8" w:rsidRDefault="0058211E">
            <w:pPr>
              <w:snapToGrid w:val="0"/>
              <w:jc w:val="center"/>
            </w:pPr>
            <w:r>
              <w:rPr>
                <w:rFonts w:ascii="宋体" w:hAnsi="宋体" w:cs="宋体"/>
                <w:color w:val="000000"/>
              </w:rPr>
              <w:t>合计</w:t>
            </w:r>
          </w:p>
        </w:tc>
        <w:tc>
          <w:tcPr>
            <w:tcW w:w="2200" w:type="dxa"/>
            <w:vMerge w:val="restart"/>
            <w:vAlign w:val="center"/>
          </w:tcPr>
          <w:p w:rsidR="00DF46E8" w:rsidRDefault="0058211E">
            <w:pPr>
              <w:snapToGrid w:val="0"/>
              <w:jc w:val="center"/>
            </w:pPr>
            <w:r>
              <w:rPr>
                <w:rFonts w:ascii="宋体" w:hAnsi="宋体" w:cs="宋体"/>
                <w:color w:val="000000"/>
              </w:rPr>
              <w:t>因公出国（境）费</w:t>
            </w:r>
          </w:p>
        </w:tc>
        <w:tc>
          <w:tcPr>
            <w:tcW w:w="6620" w:type="dxa"/>
            <w:gridSpan w:val="3"/>
            <w:vAlign w:val="center"/>
          </w:tcPr>
          <w:p w:rsidR="00DF46E8" w:rsidRDefault="0058211E">
            <w:pPr>
              <w:snapToGrid w:val="0"/>
              <w:jc w:val="center"/>
            </w:pPr>
            <w:r>
              <w:rPr>
                <w:rFonts w:ascii="宋体" w:hAnsi="宋体" w:cs="宋体"/>
                <w:color w:val="000000"/>
              </w:rPr>
              <w:t>公务用车购置及运行维护费</w:t>
            </w:r>
          </w:p>
        </w:tc>
        <w:tc>
          <w:tcPr>
            <w:tcW w:w="2218" w:type="dxa"/>
            <w:vMerge w:val="restart"/>
            <w:vAlign w:val="center"/>
          </w:tcPr>
          <w:p w:rsidR="00DF46E8" w:rsidRDefault="0058211E">
            <w:pPr>
              <w:snapToGrid w:val="0"/>
              <w:jc w:val="center"/>
            </w:pPr>
            <w:r>
              <w:rPr>
                <w:rFonts w:ascii="宋体" w:hAnsi="宋体" w:cs="宋体"/>
                <w:color w:val="000000"/>
              </w:rPr>
              <w:t>公务接待费</w:t>
            </w:r>
          </w:p>
        </w:tc>
      </w:tr>
      <w:tr w:rsidR="00DF46E8">
        <w:trPr>
          <w:trHeight w:hRule="exact" w:val="1034"/>
          <w:jc w:val="center"/>
        </w:trPr>
        <w:tc>
          <w:tcPr>
            <w:tcW w:w="2200" w:type="dxa"/>
            <w:vMerge/>
            <w:vAlign w:val="center"/>
          </w:tcPr>
          <w:p w:rsidR="00DF46E8" w:rsidRDefault="00DF46E8"/>
        </w:tc>
        <w:tc>
          <w:tcPr>
            <w:tcW w:w="2200" w:type="dxa"/>
            <w:vMerge/>
            <w:vAlign w:val="center"/>
          </w:tcPr>
          <w:p w:rsidR="00DF46E8" w:rsidRDefault="00DF46E8"/>
        </w:tc>
        <w:tc>
          <w:tcPr>
            <w:tcW w:w="2200" w:type="dxa"/>
            <w:vAlign w:val="center"/>
          </w:tcPr>
          <w:p w:rsidR="00DF46E8" w:rsidRDefault="0058211E">
            <w:pPr>
              <w:snapToGrid w:val="0"/>
              <w:jc w:val="center"/>
            </w:pPr>
            <w:r>
              <w:rPr>
                <w:rFonts w:ascii="宋体" w:hAnsi="宋体" w:cs="宋体"/>
                <w:color w:val="000000"/>
              </w:rPr>
              <w:t>小计</w:t>
            </w:r>
          </w:p>
        </w:tc>
        <w:tc>
          <w:tcPr>
            <w:tcW w:w="2200" w:type="dxa"/>
            <w:vAlign w:val="center"/>
          </w:tcPr>
          <w:p w:rsidR="00DF46E8" w:rsidRDefault="0058211E">
            <w:pPr>
              <w:snapToGrid w:val="0"/>
              <w:jc w:val="center"/>
            </w:pPr>
            <w:r>
              <w:rPr>
                <w:rFonts w:ascii="宋体" w:hAnsi="宋体" w:cs="宋体"/>
                <w:color w:val="000000"/>
              </w:rPr>
              <w:t>公务用车购置费</w:t>
            </w:r>
          </w:p>
        </w:tc>
        <w:tc>
          <w:tcPr>
            <w:tcW w:w="2220" w:type="dxa"/>
            <w:vAlign w:val="center"/>
          </w:tcPr>
          <w:p w:rsidR="00DF46E8" w:rsidRDefault="0058211E">
            <w:pPr>
              <w:snapToGrid w:val="0"/>
              <w:jc w:val="center"/>
            </w:pPr>
            <w:r>
              <w:rPr>
                <w:rFonts w:ascii="宋体" w:hAnsi="宋体" w:cs="宋体"/>
                <w:color w:val="000000"/>
              </w:rPr>
              <w:t>公务用车运行维护费</w:t>
            </w:r>
          </w:p>
        </w:tc>
        <w:tc>
          <w:tcPr>
            <w:tcW w:w="2218" w:type="dxa"/>
            <w:vMerge/>
            <w:vAlign w:val="center"/>
          </w:tcPr>
          <w:p w:rsidR="00DF46E8" w:rsidRDefault="00DF46E8"/>
        </w:tc>
      </w:tr>
      <w:tr w:rsidR="00DF46E8">
        <w:trPr>
          <w:trHeight w:hRule="exact" w:val="934"/>
          <w:jc w:val="center"/>
        </w:trPr>
        <w:tc>
          <w:tcPr>
            <w:tcW w:w="2200" w:type="dxa"/>
            <w:vAlign w:val="center"/>
          </w:tcPr>
          <w:p w:rsidR="00DF46E8" w:rsidRDefault="0058211E">
            <w:pPr>
              <w:snapToGrid w:val="0"/>
              <w:jc w:val="right"/>
            </w:pPr>
            <w:r>
              <w:rPr>
                <w:rFonts w:ascii="宋体" w:hAnsi="宋体" w:cs="宋体"/>
                <w:color w:val="000000"/>
              </w:rPr>
              <w:t>2,772,928.38</w:t>
            </w:r>
          </w:p>
        </w:tc>
        <w:tc>
          <w:tcPr>
            <w:tcW w:w="2200" w:type="dxa"/>
            <w:vAlign w:val="center"/>
          </w:tcPr>
          <w:p w:rsidR="00DF46E8" w:rsidRDefault="0058211E">
            <w:pPr>
              <w:snapToGrid w:val="0"/>
              <w:jc w:val="right"/>
            </w:pPr>
            <w:r>
              <w:rPr>
                <w:rFonts w:ascii="宋体" w:hAnsi="宋体" w:cs="宋体"/>
                <w:color w:val="000000"/>
              </w:rPr>
              <w:t>2,714,751.83</w:t>
            </w:r>
          </w:p>
        </w:tc>
        <w:tc>
          <w:tcPr>
            <w:tcW w:w="2200" w:type="dxa"/>
            <w:vAlign w:val="center"/>
          </w:tcPr>
          <w:p w:rsidR="00DF46E8" w:rsidRDefault="0058211E">
            <w:pPr>
              <w:snapToGrid w:val="0"/>
              <w:jc w:val="right"/>
            </w:pPr>
            <w:r>
              <w:rPr>
                <w:rFonts w:ascii="宋体" w:hAnsi="宋体" w:cs="宋体"/>
                <w:color w:val="000000"/>
              </w:rPr>
              <w:t>14,000.00</w:t>
            </w:r>
          </w:p>
        </w:tc>
        <w:tc>
          <w:tcPr>
            <w:tcW w:w="2200" w:type="dxa"/>
            <w:vAlign w:val="center"/>
          </w:tcPr>
          <w:p w:rsidR="00DF46E8" w:rsidRDefault="00DF46E8"/>
        </w:tc>
        <w:tc>
          <w:tcPr>
            <w:tcW w:w="2220" w:type="dxa"/>
            <w:vAlign w:val="center"/>
          </w:tcPr>
          <w:p w:rsidR="00DF46E8" w:rsidRDefault="0058211E">
            <w:pPr>
              <w:snapToGrid w:val="0"/>
              <w:jc w:val="right"/>
            </w:pPr>
            <w:r>
              <w:rPr>
                <w:rFonts w:ascii="宋体" w:hAnsi="宋体" w:cs="宋体"/>
                <w:color w:val="000000"/>
              </w:rPr>
              <w:t>14,000.00</w:t>
            </w:r>
          </w:p>
        </w:tc>
        <w:tc>
          <w:tcPr>
            <w:tcW w:w="2218" w:type="dxa"/>
            <w:vAlign w:val="center"/>
          </w:tcPr>
          <w:p w:rsidR="00DF46E8" w:rsidRDefault="0058211E">
            <w:pPr>
              <w:snapToGrid w:val="0"/>
              <w:jc w:val="right"/>
            </w:pPr>
            <w:r>
              <w:rPr>
                <w:rFonts w:ascii="宋体" w:hAnsi="宋体" w:cs="宋体"/>
                <w:color w:val="000000"/>
              </w:rPr>
              <w:t>44,176.55</w:t>
            </w:r>
          </w:p>
        </w:tc>
      </w:tr>
      <w:tr w:rsidR="00DF46E8">
        <w:trPr>
          <w:trHeight w:hRule="exact" w:val="959"/>
          <w:jc w:val="center"/>
        </w:trPr>
        <w:tc>
          <w:tcPr>
            <w:tcW w:w="13238" w:type="dxa"/>
            <w:gridSpan w:val="6"/>
            <w:tcBorders>
              <w:left w:val="thick" w:sz="4" w:space="0" w:color="FFFFFF"/>
              <w:bottom w:val="thick" w:sz="4" w:space="0" w:color="FFFFFF"/>
              <w:right w:val="thick" w:sz="4" w:space="0" w:color="FFFFFF"/>
            </w:tcBorders>
            <w:vAlign w:val="center"/>
          </w:tcPr>
          <w:p w:rsidR="00DF46E8" w:rsidRDefault="0058211E">
            <w:pPr>
              <w:snapToGrid w:val="0"/>
            </w:pPr>
            <w:r>
              <w:rPr>
                <w:rFonts w:ascii="宋体" w:hAnsi="宋体" w:cs="宋体"/>
                <w:color w:val="000000"/>
              </w:rPr>
              <w:t>注：本表反映本年度</w:t>
            </w:r>
            <w:r>
              <w:rPr>
                <w:rFonts w:ascii="宋体" w:hAnsi="宋体" w:cs="宋体"/>
                <w:color w:val="000000"/>
              </w:rPr>
              <w:t>“</w:t>
            </w:r>
            <w:r>
              <w:rPr>
                <w:rFonts w:ascii="宋体" w:hAnsi="宋体" w:cs="宋体"/>
                <w:color w:val="000000"/>
              </w:rPr>
              <w:t>三公</w:t>
            </w:r>
            <w:r>
              <w:rPr>
                <w:rFonts w:ascii="宋体" w:hAnsi="宋体" w:cs="宋体"/>
                <w:color w:val="000000"/>
              </w:rPr>
              <w:t>”</w:t>
            </w:r>
            <w:r>
              <w:rPr>
                <w:rFonts w:ascii="宋体" w:hAnsi="宋体" w:cs="宋体"/>
                <w:color w:val="000000"/>
              </w:rPr>
              <w:t>经费支出决算情况。其中决算数是包括当年财政拨款和以前年度结转资金安排的实际支出。</w:t>
            </w:r>
          </w:p>
        </w:tc>
      </w:tr>
    </w:tbl>
    <w:p w:rsidR="00DF46E8" w:rsidRDefault="00DF46E8">
      <w:pPr>
        <w:pStyle w:val="2"/>
        <w:spacing w:before="0" w:after="0" w:line="800" w:lineRule="exact"/>
        <w:rPr>
          <w:rFonts w:ascii="黑体" w:eastAsia="黑体" w:hAnsi="黑体"/>
          <w:b w:val="0"/>
          <w:sz w:val="30"/>
          <w:szCs w:val="30"/>
        </w:rPr>
        <w:sectPr w:rsidR="00DF46E8">
          <w:pgSz w:w="16838" w:h="11906" w:orient="landscape"/>
          <w:pgMar w:top="1440" w:right="1800" w:bottom="1440" w:left="1800" w:header="851" w:footer="992" w:gutter="0"/>
          <w:cols w:space="720"/>
          <w:docGrid w:type="lines" w:linePitch="312"/>
        </w:sectPr>
      </w:pPr>
      <w:bookmarkStart w:id="39" w:name="_Toc1660810272"/>
    </w:p>
    <w:p w:rsidR="00DF46E8" w:rsidRDefault="0058211E">
      <w:pPr>
        <w:pStyle w:val="2"/>
        <w:spacing w:before="0" w:after="0" w:line="800" w:lineRule="exact"/>
        <w:ind w:firstLineChars="200" w:firstLine="602"/>
        <w:rPr>
          <w:rFonts w:ascii="黑体" w:eastAsia="黑体" w:hAnsi="黑体"/>
          <w:sz w:val="30"/>
          <w:szCs w:val="30"/>
        </w:rPr>
      </w:pPr>
      <w:bookmarkStart w:id="40" w:name="_Toc2044509788"/>
      <w:bookmarkStart w:id="41" w:name="_Toc173785173"/>
      <w:bookmarkStart w:id="42" w:name="_Toc18079597"/>
      <w:r>
        <w:rPr>
          <w:rFonts w:ascii="黑体" w:eastAsia="黑体" w:hAnsi="黑体" w:hint="eastAsia"/>
          <w:sz w:val="30"/>
          <w:szCs w:val="30"/>
        </w:rPr>
        <w:lastRenderedPageBreak/>
        <w:t>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F46E8">
        <w:trPr>
          <w:jc w:val="center"/>
        </w:trPr>
        <w:tc>
          <w:tcPr>
            <w:tcW w:w="13238" w:type="dxa"/>
            <w:gridSpan w:val="3"/>
          </w:tcPr>
          <w:p w:rsidR="00DF46E8" w:rsidRDefault="00DF46E8">
            <w:pPr>
              <w:jc w:val="right"/>
            </w:pPr>
          </w:p>
        </w:tc>
      </w:tr>
      <w:tr w:rsidR="00DF46E8">
        <w:trPr>
          <w:jc w:val="center"/>
        </w:trPr>
        <w:tc>
          <w:tcPr>
            <w:tcW w:w="5619" w:type="dxa"/>
          </w:tcPr>
          <w:p w:rsidR="00DF46E8" w:rsidRDefault="0058211E">
            <w:r>
              <w:rPr>
                <w:rFonts w:ascii="宋体" w:hAnsi="宋体" w:cs="宋体"/>
                <w:sz w:val="20"/>
              </w:rPr>
              <w:t>单位：天津市人民政府外事办公室（本级）</w:t>
            </w:r>
          </w:p>
        </w:tc>
        <w:tc>
          <w:tcPr>
            <w:tcW w:w="2000" w:type="dxa"/>
          </w:tcPr>
          <w:p w:rsidR="00DF46E8" w:rsidRDefault="00DF46E8">
            <w:pPr>
              <w:jc w:val="center"/>
            </w:pPr>
          </w:p>
        </w:tc>
        <w:tc>
          <w:tcPr>
            <w:tcW w:w="5619" w:type="dxa"/>
          </w:tcPr>
          <w:p w:rsidR="00DF46E8" w:rsidRDefault="0058211E">
            <w:pPr>
              <w:jc w:val="right"/>
            </w:pPr>
            <w:r>
              <w:rPr>
                <w:rFonts w:ascii="宋体" w:hAnsi="宋体" w:cs="宋体"/>
                <w:sz w:val="20"/>
              </w:rPr>
              <w:t>单位：元</w:t>
            </w:r>
          </w:p>
        </w:tc>
      </w:tr>
    </w:tbl>
    <w:p w:rsidR="00DF46E8" w:rsidRDefault="0058211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720"/>
        <w:gridCol w:w="4560"/>
        <w:gridCol w:w="1240"/>
        <w:gridCol w:w="1340"/>
        <w:gridCol w:w="1340"/>
        <w:gridCol w:w="1340"/>
        <w:gridCol w:w="1340"/>
        <w:gridCol w:w="1358"/>
      </w:tblGrid>
      <w:tr w:rsidR="00DF46E8">
        <w:trPr>
          <w:trHeight w:hRule="exact" w:val="334"/>
          <w:jc w:val="center"/>
        </w:trPr>
        <w:tc>
          <w:tcPr>
            <w:tcW w:w="5280" w:type="dxa"/>
            <w:gridSpan w:val="2"/>
            <w:vAlign w:val="center"/>
          </w:tcPr>
          <w:p w:rsidR="00DF46E8" w:rsidRDefault="0058211E">
            <w:pPr>
              <w:snapToGrid w:val="0"/>
              <w:jc w:val="center"/>
            </w:pPr>
            <w:r>
              <w:rPr>
                <w:rFonts w:ascii="宋体" w:hAnsi="宋体" w:cs="宋体"/>
                <w:color w:val="000000"/>
                <w:sz w:val="16"/>
              </w:rPr>
              <w:t>项目</w:t>
            </w:r>
          </w:p>
        </w:tc>
        <w:tc>
          <w:tcPr>
            <w:tcW w:w="7958" w:type="dxa"/>
            <w:gridSpan w:val="6"/>
            <w:vAlign w:val="center"/>
          </w:tcPr>
          <w:p w:rsidR="00DF46E8" w:rsidRDefault="0058211E">
            <w:pPr>
              <w:snapToGrid w:val="0"/>
              <w:jc w:val="center"/>
            </w:pPr>
            <w:r>
              <w:rPr>
                <w:rFonts w:ascii="宋体" w:hAnsi="宋体" w:cs="宋体"/>
                <w:color w:val="000000"/>
                <w:sz w:val="16"/>
              </w:rPr>
              <w:t>本年支出</w:t>
            </w:r>
          </w:p>
        </w:tc>
      </w:tr>
      <w:tr w:rsidR="00DF46E8">
        <w:trPr>
          <w:trHeight w:hRule="exact" w:val="334"/>
          <w:jc w:val="center"/>
        </w:trPr>
        <w:tc>
          <w:tcPr>
            <w:tcW w:w="720" w:type="dxa"/>
            <w:vMerge w:val="restart"/>
            <w:vAlign w:val="center"/>
          </w:tcPr>
          <w:p w:rsidR="00DF46E8" w:rsidRDefault="0058211E">
            <w:pPr>
              <w:snapToGrid w:val="0"/>
              <w:jc w:val="center"/>
            </w:pPr>
            <w:r>
              <w:rPr>
                <w:rFonts w:ascii="宋体" w:hAnsi="宋体" w:cs="宋体"/>
                <w:color w:val="000000"/>
                <w:sz w:val="16"/>
              </w:rPr>
              <w:t>科目编码</w:t>
            </w:r>
          </w:p>
        </w:tc>
        <w:tc>
          <w:tcPr>
            <w:tcW w:w="4560" w:type="dxa"/>
            <w:vMerge w:val="restart"/>
            <w:vAlign w:val="center"/>
          </w:tcPr>
          <w:p w:rsidR="00DF46E8" w:rsidRDefault="0058211E">
            <w:pPr>
              <w:snapToGrid w:val="0"/>
              <w:jc w:val="center"/>
            </w:pPr>
            <w:r>
              <w:rPr>
                <w:rFonts w:ascii="宋体" w:hAnsi="宋体" w:cs="宋体"/>
                <w:color w:val="000000"/>
                <w:sz w:val="16"/>
              </w:rPr>
              <w:t>科目名称（二级项目名称）</w:t>
            </w:r>
          </w:p>
        </w:tc>
        <w:tc>
          <w:tcPr>
            <w:tcW w:w="1240" w:type="dxa"/>
            <w:vMerge w:val="restart"/>
            <w:vAlign w:val="center"/>
          </w:tcPr>
          <w:p w:rsidR="00DF46E8" w:rsidRDefault="0058211E">
            <w:pPr>
              <w:snapToGrid w:val="0"/>
              <w:jc w:val="center"/>
            </w:pPr>
            <w:r>
              <w:rPr>
                <w:rFonts w:ascii="宋体" w:hAnsi="宋体" w:cs="宋体"/>
                <w:color w:val="000000"/>
                <w:sz w:val="16"/>
              </w:rPr>
              <w:t>合计</w:t>
            </w:r>
          </w:p>
        </w:tc>
        <w:tc>
          <w:tcPr>
            <w:tcW w:w="1340" w:type="dxa"/>
            <w:vMerge w:val="restart"/>
            <w:vAlign w:val="center"/>
          </w:tcPr>
          <w:p w:rsidR="00DF46E8" w:rsidRDefault="0058211E">
            <w:pPr>
              <w:snapToGrid w:val="0"/>
              <w:jc w:val="center"/>
            </w:pPr>
            <w:r>
              <w:rPr>
                <w:rFonts w:ascii="宋体" w:hAnsi="宋体" w:cs="宋体"/>
                <w:color w:val="000000"/>
                <w:sz w:val="16"/>
              </w:rPr>
              <w:t>一般公共预算</w:t>
            </w:r>
          </w:p>
        </w:tc>
        <w:tc>
          <w:tcPr>
            <w:tcW w:w="1340" w:type="dxa"/>
            <w:vMerge w:val="restart"/>
            <w:vAlign w:val="center"/>
          </w:tcPr>
          <w:p w:rsidR="00DF46E8" w:rsidRDefault="0058211E">
            <w:pPr>
              <w:snapToGrid w:val="0"/>
              <w:jc w:val="center"/>
            </w:pPr>
            <w:r>
              <w:rPr>
                <w:rFonts w:ascii="宋体" w:hAnsi="宋体" w:cs="宋体"/>
                <w:color w:val="000000"/>
                <w:sz w:val="16"/>
              </w:rPr>
              <w:t>政府性基金预算</w:t>
            </w:r>
          </w:p>
        </w:tc>
        <w:tc>
          <w:tcPr>
            <w:tcW w:w="1340" w:type="dxa"/>
            <w:vMerge w:val="restart"/>
            <w:vAlign w:val="center"/>
          </w:tcPr>
          <w:p w:rsidR="00DF46E8" w:rsidRDefault="0058211E">
            <w:pPr>
              <w:snapToGrid w:val="0"/>
              <w:jc w:val="center"/>
            </w:pPr>
            <w:r>
              <w:rPr>
                <w:rFonts w:ascii="宋体" w:hAnsi="宋体" w:cs="宋体"/>
                <w:color w:val="000000"/>
                <w:sz w:val="16"/>
              </w:rPr>
              <w:t>国有资本经营预算</w:t>
            </w:r>
          </w:p>
        </w:tc>
        <w:tc>
          <w:tcPr>
            <w:tcW w:w="1340" w:type="dxa"/>
            <w:vMerge w:val="restart"/>
            <w:vAlign w:val="center"/>
          </w:tcPr>
          <w:p w:rsidR="00DF46E8" w:rsidRDefault="0058211E">
            <w:pPr>
              <w:snapToGrid w:val="0"/>
              <w:jc w:val="center"/>
            </w:pPr>
            <w:r>
              <w:rPr>
                <w:rFonts w:ascii="宋体" w:hAnsi="宋体" w:cs="宋体"/>
                <w:color w:val="000000"/>
                <w:sz w:val="16"/>
              </w:rPr>
              <w:t>财政专户管理资金</w:t>
            </w:r>
          </w:p>
        </w:tc>
        <w:tc>
          <w:tcPr>
            <w:tcW w:w="1358" w:type="dxa"/>
            <w:vMerge w:val="restart"/>
            <w:vAlign w:val="center"/>
          </w:tcPr>
          <w:p w:rsidR="00DF46E8" w:rsidRDefault="0058211E">
            <w:pPr>
              <w:snapToGrid w:val="0"/>
              <w:jc w:val="center"/>
            </w:pPr>
            <w:r>
              <w:rPr>
                <w:rFonts w:ascii="宋体" w:hAnsi="宋体" w:cs="宋体"/>
                <w:color w:val="000000"/>
                <w:sz w:val="16"/>
              </w:rPr>
              <w:t>单位资金</w:t>
            </w:r>
          </w:p>
        </w:tc>
      </w:tr>
      <w:tr w:rsidR="00DF46E8">
        <w:trPr>
          <w:trHeight w:hRule="exact" w:val="334"/>
          <w:jc w:val="center"/>
        </w:trPr>
        <w:tc>
          <w:tcPr>
            <w:tcW w:w="720" w:type="dxa"/>
            <w:vMerge/>
            <w:vAlign w:val="center"/>
          </w:tcPr>
          <w:p w:rsidR="00DF46E8" w:rsidRDefault="00DF46E8"/>
        </w:tc>
        <w:tc>
          <w:tcPr>
            <w:tcW w:w="4560" w:type="dxa"/>
            <w:vMerge/>
            <w:vAlign w:val="center"/>
          </w:tcPr>
          <w:p w:rsidR="00DF46E8" w:rsidRDefault="00DF46E8"/>
        </w:tc>
        <w:tc>
          <w:tcPr>
            <w:tcW w:w="1240" w:type="dxa"/>
            <w:vMerge/>
            <w:vAlign w:val="center"/>
          </w:tcPr>
          <w:p w:rsidR="00DF46E8" w:rsidRDefault="00DF46E8"/>
        </w:tc>
        <w:tc>
          <w:tcPr>
            <w:tcW w:w="1340" w:type="dxa"/>
            <w:vMerge/>
            <w:vAlign w:val="center"/>
          </w:tcPr>
          <w:p w:rsidR="00DF46E8" w:rsidRDefault="00DF46E8"/>
        </w:tc>
        <w:tc>
          <w:tcPr>
            <w:tcW w:w="1340" w:type="dxa"/>
            <w:vMerge/>
            <w:vAlign w:val="center"/>
          </w:tcPr>
          <w:p w:rsidR="00DF46E8" w:rsidRDefault="00DF46E8"/>
        </w:tc>
        <w:tc>
          <w:tcPr>
            <w:tcW w:w="1340" w:type="dxa"/>
            <w:vMerge/>
            <w:vAlign w:val="center"/>
          </w:tcPr>
          <w:p w:rsidR="00DF46E8" w:rsidRDefault="00DF46E8"/>
        </w:tc>
        <w:tc>
          <w:tcPr>
            <w:tcW w:w="1340" w:type="dxa"/>
            <w:vMerge/>
            <w:vAlign w:val="center"/>
          </w:tcPr>
          <w:p w:rsidR="00DF46E8" w:rsidRDefault="00DF46E8"/>
        </w:tc>
        <w:tc>
          <w:tcPr>
            <w:tcW w:w="1358" w:type="dxa"/>
            <w:vMerge/>
            <w:vAlign w:val="center"/>
          </w:tcPr>
          <w:p w:rsidR="00DF46E8" w:rsidRDefault="00DF46E8"/>
        </w:tc>
      </w:tr>
      <w:tr w:rsidR="00DF46E8">
        <w:trPr>
          <w:trHeight w:hRule="exact" w:val="334"/>
          <w:jc w:val="center"/>
        </w:trPr>
        <w:tc>
          <w:tcPr>
            <w:tcW w:w="720" w:type="dxa"/>
            <w:vMerge/>
            <w:vAlign w:val="center"/>
          </w:tcPr>
          <w:p w:rsidR="00DF46E8" w:rsidRDefault="00DF46E8"/>
        </w:tc>
        <w:tc>
          <w:tcPr>
            <w:tcW w:w="4560" w:type="dxa"/>
            <w:vMerge/>
            <w:vAlign w:val="center"/>
          </w:tcPr>
          <w:p w:rsidR="00DF46E8" w:rsidRDefault="00DF46E8"/>
        </w:tc>
        <w:tc>
          <w:tcPr>
            <w:tcW w:w="1240" w:type="dxa"/>
            <w:vMerge/>
            <w:vAlign w:val="center"/>
          </w:tcPr>
          <w:p w:rsidR="00DF46E8" w:rsidRDefault="00DF46E8"/>
        </w:tc>
        <w:tc>
          <w:tcPr>
            <w:tcW w:w="1340" w:type="dxa"/>
            <w:vMerge/>
            <w:vAlign w:val="center"/>
          </w:tcPr>
          <w:p w:rsidR="00DF46E8" w:rsidRDefault="00DF46E8"/>
        </w:tc>
        <w:tc>
          <w:tcPr>
            <w:tcW w:w="1340" w:type="dxa"/>
            <w:vMerge/>
            <w:vAlign w:val="center"/>
          </w:tcPr>
          <w:p w:rsidR="00DF46E8" w:rsidRDefault="00DF46E8"/>
        </w:tc>
        <w:tc>
          <w:tcPr>
            <w:tcW w:w="1340" w:type="dxa"/>
            <w:vMerge/>
            <w:vAlign w:val="center"/>
          </w:tcPr>
          <w:p w:rsidR="00DF46E8" w:rsidRDefault="00DF46E8"/>
        </w:tc>
        <w:tc>
          <w:tcPr>
            <w:tcW w:w="1340" w:type="dxa"/>
            <w:vMerge/>
            <w:vAlign w:val="center"/>
          </w:tcPr>
          <w:p w:rsidR="00DF46E8" w:rsidRDefault="00DF46E8"/>
        </w:tc>
        <w:tc>
          <w:tcPr>
            <w:tcW w:w="1358" w:type="dxa"/>
            <w:vMerge/>
            <w:vAlign w:val="center"/>
          </w:tcPr>
          <w:p w:rsidR="00DF46E8" w:rsidRDefault="00DF46E8"/>
        </w:tc>
      </w:tr>
      <w:tr w:rsidR="00DF46E8">
        <w:trPr>
          <w:trHeight w:hRule="exact" w:val="501"/>
          <w:jc w:val="center"/>
        </w:trPr>
        <w:tc>
          <w:tcPr>
            <w:tcW w:w="5280" w:type="dxa"/>
            <w:gridSpan w:val="2"/>
            <w:vAlign w:val="center"/>
          </w:tcPr>
          <w:p w:rsidR="00DF46E8" w:rsidRDefault="0058211E">
            <w:pPr>
              <w:snapToGrid w:val="0"/>
              <w:jc w:val="center"/>
            </w:pPr>
            <w:r>
              <w:rPr>
                <w:rFonts w:ascii="宋体" w:hAnsi="宋体" w:cs="宋体"/>
                <w:color w:val="000000"/>
                <w:sz w:val="16"/>
              </w:rPr>
              <w:t>合计</w:t>
            </w:r>
          </w:p>
        </w:tc>
        <w:tc>
          <w:tcPr>
            <w:tcW w:w="1240" w:type="dxa"/>
            <w:vAlign w:val="center"/>
          </w:tcPr>
          <w:p w:rsidR="00DF46E8" w:rsidRDefault="0058211E">
            <w:pPr>
              <w:snapToGrid w:val="0"/>
              <w:jc w:val="right"/>
            </w:pPr>
            <w:r>
              <w:rPr>
                <w:rFonts w:ascii="宋体" w:hAnsi="宋体" w:cs="宋体"/>
                <w:color w:val="000000"/>
                <w:sz w:val="16"/>
              </w:rPr>
              <w:t>14,135,261.16</w:t>
            </w:r>
          </w:p>
        </w:tc>
        <w:tc>
          <w:tcPr>
            <w:tcW w:w="1340" w:type="dxa"/>
            <w:vAlign w:val="center"/>
          </w:tcPr>
          <w:p w:rsidR="00DF46E8" w:rsidRDefault="0058211E">
            <w:pPr>
              <w:snapToGrid w:val="0"/>
              <w:jc w:val="right"/>
            </w:pPr>
            <w:r>
              <w:rPr>
                <w:rFonts w:ascii="宋体" w:hAnsi="宋体" w:cs="宋体"/>
                <w:color w:val="000000"/>
                <w:sz w:val="16"/>
              </w:rPr>
              <w:t>14,135,261.16</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w:t>
            </w:r>
          </w:p>
        </w:tc>
        <w:tc>
          <w:tcPr>
            <w:tcW w:w="4560" w:type="dxa"/>
            <w:vAlign w:val="center"/>
          </w:tcPr>
          <w:p w:rsidR="00DF46E8" w:rsidRDefault="0058211E">
            <w:pPr>
              <w:snapToGrid w:val="0"/>
            </w:pPr>
            <w:r>
              <w:rPr>
                <w:rFonts w:ascii="宋体" w:hAnsi="宋体" w:cs="宋体"/>
                <w:color w:val="000000"/>
                <w:sz w:val="16"/>
              </w:rPr>
              <w:t>一般公共服务支出</w:t>
            </w:r>
          </w:p>
        </w:tc>
        <w:tc>
          <w:tcPr>
            <w:tcW w:w="1240" w:type="dxa"/>
            <w:vAlign w:val="center"/>
          </w:tcPr>
          <w:p w:rsidR="00DF46E8" w:rsidRDefault="0058211E">
            <w:pPr>
              <w:snapToGrid w:val="0"/>
              <w:jc w:val="right"/>
            </w:pPr>
            <w:r>
              <w:rPr>
                <w:rFonts w:ascii="宋体" w:hAnsi="宋体" w:cs="宋体"/>
                <w:color w:val="000000"/>
                <w:sz w:val="16"/>
              </w:rPr>
              <w:t>14,135,261.16</w:t>
            </w:r>
          </w:p>
        </w:tc>
        <w:tc>
          <w:tcPr>
            <w:tcW w:w="1340" w:type="dxa"/>
            <w:vAlign w:val="center"/>
          </w:tcPr>
          <w:p w:rsidR="00DF46E8" w:rsidRDefault="0058211E">
            <w:pPr>
              <w:snapToGrid w:val="0"/>
              <w:jc w:val="right"/>
            </w:pPr>
            <w:r>
              <w:rPr>
                <w:rFonts w:ascii="宋体" w:hAnsi="宋体" w:cs="宋体"/>
                <w:color w:val="000000"/>
                <w:sz w:val="16"/>
              </w:rPr>
              <w:t>14,135,261.16</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w:t>
            </w:r>
          </w:p>
        </w:tc>
        <w:tc>
          <w:tcPr>
            <w:tcW w:w="4560" w:type="dxa"/>
            <w:vAlign w:val="center"/>
          </w:tcPr>
          <w:p w:rsidR="00DF46E8" w:rsidRDefault="0058211E">
            <w:pPr>
              <w:snapToGrid w:val="0"/>
            </w:pPr>
            <w:r>
              <w:rPr>
                <w:rFonts w:ascii="宋体" w:hAnsi="宋体" w:cs="宋体"/>
                <w:color w:val="000000"/>
                <w:sz w:val="16"/>
              </w:rPr>
              <w:t>政府办公厅（室）及相关机构事务</w:t>
            </w:r>
          </w:p>
        </w:tc>
        <w:tc>
          <w:tcPr>
            <w:tcW w:w="1240" w:type="dxa"/>
            <w:vAlign w:val="center"/>
          </w:tcPr>
          <w:p w:rsidR="00DF46E8" w:rsidRDefault="0058211E">
            <w:pPr>
              <w:snapToGrid w:val="0"/>
              <w:jc w:val="right"/>
            </w:pPr>
            <w:r>
              <w:rPr>
                <w:rFonts w:ascii="宋体" w:hAnsi="宋体" w:cs="宋体"/>
                <w:color w:val="000000"/>
                <w:sz w:val="16"/>
              </w:rPr>
              <w:t>14,135,261.16</w:t>
            </w:r>
          </w:p>
        </w:tc>
        <w:tc>
          <w:tcPr>
            <w:tcW w:w="1340" w:type="dxa"/>
            <w:vAlign w:val="center"/>
          </w:tcPr>
          <w:p w:rsidR="00DF46E8" w:rsidRDefault="0058211E">
            <w:pPr>
              <w:snapToGrid w:val="0"/>
              <w:jc w:val="right"/>
            </w:pPr>
            <w:r>
              <w:rPr>
                <w:rFonts w:ascii="宋体" w:hAnsi="宋体" w:cs="宋体"/>
                <w:color w:val="000000"/>
                <w:sz w:val="16"/>
              </w:rPr>
              <w:t>14,135,261.16</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一般行政管理事务</w:t>
            </w:r>
          </w:p>
        </w:tc>
        <w:tc>
          <w:tcPr>
            <w:tcW w:w="1240" w:type="dxa"/>
            <w:vAlign w:val="center"/>
          </w:tcPr>
          <w:p w:rsidR="00DF46E8" w:rsidRDefault="0058211E">
            <w:pPr>
              <w:snapToGrid w:val="0"/>
              <w:jc w:val="right"/>
            </w:pPr>
            <w:r>
              <w:rPr>
                <w:rFonts w:ascii="宋体" w:hAnsi="宋体" w:cs="宋体"/>
                <w:color w:val="000000"/>
                <w:sz w:val="16"/>
              </w:rPr>
              <w:t>13,971,859.16</w:t>
            </w:r>
          </w:p>
        </w:tc>
        <w:tc>
          <w:tcPr>
            <w:tcW w:w="1340" w:type="dxa"/>
            <w:vAlign w:val="center"/>
          </w:tcPr>
          <w:p w:rsidR="00DF46E8" w:rsidRDefault="0058211E">
            <w:pPr>
              <w:snapToGrid w:val="0"/>
              <w:jc w:val="right"/>
            </w:pPr>
            <w:r>
              <w:rPr>
                <w:rFonts w:ascii="宋体" w:hAnsi="宋体" w:cs="宋体"/>
                <w:color w:val="000000"/>
                <w:sz w:val="16"/>
              </w:rPr>
              <w:t>13,971,859.16</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外事工作经费</w:t>
            </w:r>
          </w:p>
        </w:tc>
        <w:tc>
          <w:tcPr>
            <w:tcW w:w="1240" w:type="dxa"/>
            <w:vAlign w:val="center"/>
          </w:tcPr>
          <w:p w:rsidR="00DF46E8" w:rsidRDefault="0058211E">
            <w:pPr>
              <w:snapToGrid w:val="0"/>
              <w:jc w:val="right"/>
            </w:pPr>
            <w:r>
              <w:rPr>
                <w:rFonts w:ascii="宋体" w:hAnsi="宋体" w:cs="宋体"/>
                <w:color w:val="000000"/>
                <w:sz w:val="16"/>
              </w:rPr>
              <w:t>9,848,107.33</w:t>
            </w:r>
          </w:p>
        </w:tc>
        <w:tc>
          <w:tcPr>
            <w:tcW w:w="1340" w:type="dxa"/>
            <w:vAlign w:val="center"/>
          </w:tcPr>
          <w:p w:rsidR="00DF46E8" w:rsidRDefault="0058211E">
            <w:pPr>
              <w:snapToGrid w:val="0"/>
              <w:jc w:val="right"/>
            </w:pPr>
            <w:r>
              <w:rPr>
                <w:rFonts w:ascii="宋体" w:hAnsi="宋体" w:cs="宋体"/>
                <w:color w:val="000000"/>
                <w:sz w:val="16"/>
              </w:rPr>
              <w:t>9,848,107.33</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栾建章团组出访阿联酋、乌兹别克斯坦因公出国境费</w:t>
            </w:r>
          </w:p>
        </w:tc>
        <w:tc>
          <w:tcPr>
            <w:tcW w:w="1240" w:type="dxa"/>
            <w:vAlign w:val="center"/>
          </w:tcPr>
          <w:p w:rsidR="00DF46E8" w:rsidRDefault="0058211E">
            <w:pPr>
              <w:snapToGrid w:val="0"/>
              <w:jc w:val="right"/>
            </w:pPr>
            <w:r>
              <w:rPr>
                <w:rFonts w:ascii="宋体" w:hAnsi="宋体" w:cs="宋体"/>
                <w:color w:val="000000"/>
                <w:sz w:val="16"/>
              </w:rPr>
              <w:t>225,123.30</w:t>
            </w:r>
          </w:p>
        </w:tc>
        <w:tc>
          <w:tcPr>
            <w:tcW w:w="1340" w:type="dxa"/>
            <w:vAlign w:val="center"/>
          </w:tcPr>
          <w:p w:rsidR="00DF46E8" w:rsidRDefault="0058211E">
            <w:pPr>
              <w:snapToGrid w:val="0"/>
              <w:jc w:val="right"/>
            </w:pPr>
            <w:r>
              <w:rPr>
                <w:rFonts w:ascii="宋体" w:hAnsi="宋体" w:cs="宋体"/>
                <w:color w:val="000000"/>
                <w:sz w:val="16"/>
              </w:rPr>
              <w:t>225,123.30</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李文家团组出访白俄罗斯、波黑因公出国境费</w:t>
            </w:r>
          </w:p>
        </w:tc>
        <w:tc>
          <w:tcPr>
            <w:tcW w:w="1240" w:type="dxa"/>
            <w:vAlign w:val="center"/>
          </w:tcPr>
          <w:p w:rsidR="00DF46E8" w:rsidRDefault="0058211E">
            <w:pPr>
              <w:snapToGrid w:val="0"/>
              <w:jc w:val="right"/>
            </w:pPr>
            <w:r>
              <w:rPr>
                <w:rFonts w:ascii="宋体" w:hAnsi="宋体" w:cs="宋体"/>
                <w:color w:val="000000"/>
                <w:sz w:val="16"/>
              </w:rPr>
              <w:t>111,778.46</w:t>
            </w:r>
          </w:p>
        </w:tc>
        <w:tc>
          <w:tcPr>
            <w:tcW w:w="1340" w:type="dxa"/>
            <w:vAlign w:val="center"/>
          </w:tcPr>
          <w:p w:rsidR="00DF46E8" w:rsidRDefault="0058211E">
            <w:pPr>
              <w:snapToGrid w:val="0"/>
              <w:jc w:val="right"/>
            </w:pPr>
            <w:r>
              <w:rPr>
                <w:rFonts w:ascii="宋体" w:hAnsi="宋体" w:cs="宋体"/>
                <w:color w:val="000000"/>
                <w:sz w:val="16"/>
              </w:rPr>
              <w:t>111,778.46</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宁述鹏出访埃及、希腊、荷兰团组因公出国境费</w:t>
            </w:r>
          </w:p>
        </w:tc>
        <w:tc>
          <w:tcPr>
            <w:tcW w:w="1240" w:type="dxa"/>
            <w:vAlign w:val="center"/>
          </w:tcPr>
          <w:p w:rsidR="00DF46E8" w:rsidRDefault="0058211E">
            <w:pPr>
              <w:snapToGrid w:val="0"/>
              <w:jc w:val="right"/>
            </w:pPr>
            <w:r>
              <w:rPr>
                <w:rFonts w:ascii="宋体" w:hAnsi="宋体" w:cs="宋体"/>
                <w:color w:val="000000"/>
                <w:sz w:val="16"/>
              </w:rPr>
              <w:t>85,898.73</w:t>
            </w:r>
          </w:p>
        </w:tc>
        <w:tc>
          <w:tcPr>
            <w:tcW w:w="1340" w:type="dxa"/>
            <w:vAlign w:val="center"/>
          </w:tcPr>
          <w:p w:rsidR="00DF46E8" w:rsidRDefault="0058211E">
            <w:pPr>
              <w:snapToGrid w:val="0"/>
              <w:jc w:val="right"/>
            </w:pPr>
            <w:r>
              <w:rPr>
                <w:rFonts w:ascii="宋体" w:hAnsi="宋体" w:cs="宋体"/>
                <w:color w:val="000000"/>
                <w:sz w:val="16"/>
              </w:rPr>
              <w:t>85,898.73</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因公电子护照系统日常维护费</w:t>
            </w:r>
          </w:p>
        </w:tc>
        <w:tc>
          <w:tcPr>
            <w:tcW w:w="1240" w:type="dxa"/>
            <w:vAlign w:val="center"/>
          </w:tcPr>
          <w:p w:rsidR="00DF46E8" w:rsidRDefault="0058211E">
            <w:pPr>
              <w:snapToGrid w:val="0"/>
              <w:jc w:val="right"/>
            </w:pPr>
            <w:r>
              <w:rPr>
                <w:rFonts w:ascii="宋体" w:hAnsi="宋体" w:cs="宋体"/>
                <w:color w:val="000000"/>
                <w:sz w:val="16"/>
              </w:rPr>
              <w:t>409,000.00</w:t>
            </w:r>
          </w:p>
        </w:tc>
        <w:tc>
          <w:tcPr>
            <w:tcW w:w="1340" w:type="dxa"/>
            <w:vAlign w:val="center"/>
          </w:tcPr>
          <w:p w:rsidR="00DF46E8" w:rsidRDefault="0058211E">
            <w:pPr>
              <w:snapToGrid w:val="0"/>
              <w:jc w:val="right"/>
            </w:pPr>
            <w:r>
              <w:rPr>
                <w:rFonts w:ascii="宋体" w:hAnsi="宋体" w:cs="宋体"/>
                <w:color w:val="000000"/>
                <w:sz w:val="16"/>
              </w:rPr>
              <w:t>409,000.00</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祝源出访香港、澳门团组因公出国境费</w:t>
            </w:r>
          </w:p>
        </w:tc>
        <w:tc>
          <w:tcPr>
            <w:tcW w:w="1240" w:type="dxa"/>
            <w:vAlign w:val="center"/>
          </w:tcPr>
          <w:p w:rsidR="00DF46E8" w:rsidRDefault="0058211E">
            <w:pPr>
              <w:snapToGrid w:val="0"/>
              <w:jc w:val="right"/>
            </w:pPr>
            <w:r>
              <w:rPr>
                <w:rFonts w:ascii="宋体" w:hAnsi="宋体" w:cs="宋体"/>
                <w:color w:val="000000"/>
                <w:sz w:val="16"/>
              </w:rPr>
              <w:t>18,971.79</w:t>
            </w:r>
          </w:p>
        </w:tc>
        <w:tc>
          <w:tcPr>
            <w:tcW w:w="1340" w:type="dxa"/>
            <w:vAlign w:val="center"/>
          </w:tcPr>
          <w:p w:rsidR="00DF46E8" w:rsidRDefault="0058211E">
            <w:pPr>
              <w:snapToGrid w:val="0"/>
              <w:jc w:val="right"/>
            </w:pPr>
            <w:r>
              <w:rPr>
                <w:rFonts w:ascii="宋体" w:hAnsi="宋体" w:cs="宋体"/>
                <w:color w:val="000000"/>
                <w:sz w:val="16"/>
              </w:rPr>
              <w:t>18,971.79</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张静团组出访智利、巴西因公出国境费</w:t>
            </w:r>
          </w:p>
        </w:tc>
        <w:tc>
          <w:tcPr>
            <w:tcW w:w="1240" w:type="dxa"/>
            <w:vAlign w:val="center"/>
          </w:tcPr>
          <w:p w:rsidR="00DF46E8" w:rsidRDefault="0058211E">
            <w:pPr>
              <w:snapToGrid w:val="0"/>
              <w:jc w:val="right"/>
            </w:pPr>
            <w:r>
              <w:rPr>
                <w:rFonts w:ascii="宋体" w:hAnsi="宋体" w:cs="宋体"/>
                <w:color w:val="000000"/>
                <w:sz w:val="16"/>
              </w:rPr>
              <w:t>86,099.21</w:t>
            </w:r>
          </w:p>
        </w:tc>
        <w:tc>
          <w:tcPr>
            <w:tcW w:w="1340" w:type="dxa"/>
            <w:vAlign w:val="center"/>
          </w:tcPr>
          <w:p w:rsidR="00DF46E8" w:rsidRDefault="0058211E">
            <w:pPr>
              <w:snapToGrid w:val="0"/>
              <w:jc w:val="right"/>
            </w:pPr>
            <w:r>
              <w:rPr>
                <w:rFonts w:ascii="宋体" w:hAnsi="宋体" w:cs="宋体"/>
                <w:color w:val="000000"/>
                <w:sz w:val="16"/>
              </w:rPr>
              <w:t>86,099.21</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栾建章团组出访香港、美国、墨西哥因公出国境费</w:t>
            </w:r>
          </w:p>
        </w:tc>
        <w:tc>
          <w:tcPr>
            <w:tcW w:w="1240" w:type="dxa"/>
            <w:vAlign w:val="center"/>
          </w:tcPr>
          <w:p w:rsidR="00DF46E8" w:rsidRDefault="0058211E">
            <w:pPr>
              <w:snapToGrid w:val="0"/>
              <w:jc w:val="right"/>
            </w:pPr>
            <w:r>
              <w:rPr>
                <w:rFonts w:ascii="宋体" w:hAnsi="宋体" w:cs="宋体"/>
                <w:color w:val="000000"/>
                <w:sz w:val="16"/>
              </w:rPr>
              <w:t>206,498.30</w:t>
            </w:r>
          </w:p>
        </w:tc>
        <w:tc>
          <w:tcPr>
            <w:tcW w:w="1340" w:type="dxa"/>
            <w:vAlign w:val="center"/>
          </w:tcPr>
          <w:p w:rsidR="00DF46E8" w:rsidRDefault="0058211E">
            <w:pPr>
              <w:snapToGrid w:val="0"/>
              <w:jc w:val="right"/>
            </w:pPr>
            <w:r>
              <w:rPr>
                <w:rFonts w:ascii="宋体" w:hAnsi="宋体" w:cs="宋体"/>
                <w:color w:val="000000"/>
                <w:sz w:val="16"/>
              </w:rPr>
              <w:t>206,498.30</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lastRenderedPageBreak/>
              <w:t>2010302</w:t>
            </w:r>
          </w:p>
        </w:tc>
        <w:tc>
          <w:tcPr>
            <w:tcW w:w="4560" w:type="dxa"/>
            <w:vAlign w:val="center"/>
          </w:tcPr>
          <w:p w:rsidR="00DF46E8" w:rsidRDefault="0058211E">
            <w:pPr>
              <w:snapToGrid w:val="0"/>
            </w:pPr>
            <w:r>
              <w:rPr>
                <w:rFonts w:ascii="宋体" w:hAnsi="宋体" w:cs="宋体"/>
                <w:color w:val="000000"/>
                <w:sz w:val="16"/>
              </w:rPr>
              <w:t>赵剑岭团组出访阿联酋、乌兹别克斯坦因公出国境费</w:t>
            </w:r>
          </w:p>
        </w:tc>
        <w:tc>
          <w:tcPr>
            <w:tcW w:w="1240" w:type="dxa"/>
            <w:vAlign w:val="center"/>
          </w:tcPr>
          <w:p w:rsidR="00DF46E8" w:rsidRDefault="0058211E">
            <w:pPr>
              <w:snapToGrid w:val="0"/>
              <w:jc w:val="right"/>
            </w:pPr>
            <w:r>
              <w:rPr>
                <w:rFonts w:ascii="宋体" w:hAnsi="宋体" w:cs="宋体"/>
                <w:color w:val="000000"/>
                <w:sz w:val="16"/>
              </w:rPr>
              <w:t>207,233.05</w:t>
            </w:r>
          </w:p>
        </w:tc>
        <w:tc>
          <w:tcPr>
            <w:tcW w:w="1340" w:type="dxa"/>
            <w:vAlign w:val="center"/>
          </w:tcPr>
          <w:p w:rsidR="00DF46E8" w:rsidRDefault="0058211E">
            <w:pPr>
              <w:snapToGrid w:val="0"/>
              <w:jc w:val="right"/>
            </w:pPr>
            <w:r>
              <w:rPr>
                <w:rFonts w:ascii="宋体" w:hAnsi="宋体" w:cs="宋体"/>
                <w:color w:val="000000"/>
                <w:sz w:val="16"/>
              </w:rPr>
              <w:t>207,233.05</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程娜团组出访阿联酋、乌兹别克斯坦因公出国境费</w:t>
            </w:r>
          </w:p>
        </w:tc>
        <w:tc>
          <w:tcPr>
            <w:tcW w:w="1240" w:type="dxa"/>
            <w:vAlign w:val="center"/>
          </w:tcPr>
          <w:p w:rsidR="00DF46E8" w:rsidRDefault="0058211E">
            <w:pPr>
              <w:snapToGrid w:val="0"/>
              <w:jc w:val="right"/>
            </w:pPr>
            <w:r>
              <w:rPr>
                <w:rFonts w:ascii="宋体" w:hAnsi="宋体" w:cs="宋体"/>
                <w:color w:val="000000"/>
                <w:sz w:val="16"/>
              </w:rPr>
              <w:t>186,648.50</w:t>
            </w:r>
          </w:p>
        </w:tc>
        <w:tc>
          <w:tcPr>
            <w:tcW w:w="1340" w:type="dxa"/>
            <w:vAlign w:val="center"/>
          </w:tcPr>
          <w:p w:rsidR="00DF46E8" w:rsidRDefault="0058211E">
            <w:pPr>
              <w:snapToGrid w:val="0"/>
              <w:jc w:val="right"/>
            </w:pPr>
            <w:r>
              <w:rPr>
                <w:rFonts w:ascii="宋体" w:hAnsi="宋体" w:cs="宋体"/>
                <w:color w:val="000000"/>
                <w:sz w:val="16"/>
              </w:rPr>
              <w:t>186,648.50</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黄春艳团组出访香港因公出国境费</w:t>
            </w:r>
          </w:p>
        </w:tc>
        <w:tc>
          <w:tcPr>
            <w:tcW w:w="1240" w:type="dxa"/>
            <w:vAlign w:val="center"/>
          </w:tcPr>
          <w:p w:rsidR="00DF46E8" w:rsidRDefault="0058211E">
            <w:pPr>
              <w:snapToGrid w:val="0"/>
              <w:jc w:val="right"/>
            </w:pPr>
            <w:r>
              <w:rPr>
                <w:rFonts w:ascii="宋体" w:hAnsi="宋体" w:cs="宋体"/>
                <w:color w:val="000000"/>
                <w:sz w:val="16"/>
              </w:rPr>
              <w:t>13,036.98</w:t>
            </w:r>
          </w:p>
        </w:tc>
        <w:tc>
          <w:tcPr>
            <w:tcW w:w="1340" w:type="dxa"/>
            <w:vAlign w:val="center"/>
          </w:tcPr>
          <w:p w:rsidR="00DF46E8" w:rsidRDefault="0058211E">
            <w:pPr>
              <w:snapToGrid w:val="0"/>
              <w:jc w:val="right"/>
            </w:pPr>
            <w:r>
              <w:rPr>
                <w:rFonts w:ascii="宋体" w:hAnsi="宋体" w:cs="宋体"/>
                <w:color w:val="000000"/>
                <w:sz w:val="16"/>
              </w:rPr>
              <w:t>13,036.98</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赵剑岭团组出访日本、德国、丹麦因公出国境费</w:t>
            </w:r>
          </w:p>
        </w:tc>
        <w:tc>
          <w:tcPr>
            <w:tcW w:w="1240" w:type="dxa"/>
            <w:vAlign w:val="center"/>
          </w:tcPr>
          <w:p w:rsidR="00DF46E8" w:rsidRDefault="0058211E">
            <w:pPr>
              <w:snapToGrid w:val="0"/>
              <w:jc w:val="right"/>
            </w:pPr>
            <w:r>
              <w:rPr>
                <w:rFonts w:ascii="宋体" w:hAnsi="宋体" w:cs="宋体"/>
                <w:color w:val="000000"/>
                <w:sz w:val="16"/>
              </w:rPr>
              <w:t>280,172.68</w:t>
            </w:r>
          </w:p>
        </w:tc>
        <w:tc>
          <w:tcPr>
            <w:tcW w:w="1340" w:type="dxa"/>
            <w:vAlign w:val="center"/>
          </w:tcPr>
          <w:p w:rsidR="00DF46E8" w:rsidRDefault="0058211E">
            <w:pPr>
              <w:snapToGrid w:val="0"/>
              <w:jc w:val="right"/>
            </w:pPr>
            <w:r>
              <w:rPr>
                <w:rFonts w:ascii="宋体" w:hAnsi="宋体" w:cs="宋体"/>
                <w:color w:val="000000"/>
                <w:sz w:val="16"/>
              </w:rPr>
              <w:t>280,172.68</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滕建桢团组出访日本、德国、丹麦因公出国境费</w:t>
            </w:r>
          </w:p>
        </w:tc>
        <w:tc>
          <w:tcPr>
            <w:tcW w:w="1240" w:type="dxa"/>
            <w:vAlign w:val="center"/>
          </w:tcPr>
          <w:p w:rsidR="00DF46E8" w:rsidRDefault="0058211E">
            <w:pPr>
              <w:snapToGrid w:val="0"/>
              <w:jc w:val="right"/>
            </w:pPr>
            <w:r>
              <w:rPr>
                <w:rFonts w:ascii="宋体" w:hAnsi="宋体" w:cs="宋体"/>
                <w:color w:val="000000"/>
                <w:sz w:val="16"/>
              </w:rPr>
              <w:t>406,016.45</w:t>
            </w:r>
          </w:p>
        </w:tc>
        <w:tc>
          <w:tcPr>
            <w:tcW w:w="1340" w:type="dxa"/>
            <w:vAlign w:val="center"/>
          </w:tcPr>
          <w:p w:rsidR="00DF46E8" w:rsidRDefault="0058211E">
            <w:pPr>
              <w:snapToGrid w:val="0"/>
              <w:jc w:val="right"/>
            </w:pPr>
            <w:r>
              <w:rPr>
                <w:rFonts w:ascii="宋体" w:hAnsi="宋体" w:cs="宋体"/>
                <w:color w:val="000000"/>
                <w:sz w:val="16"/>
              </w:rPr>
              <w:t>406,016.45</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曹汉军团组因公出国境经费</w:t>
            </w:r>
          </w:p>
        </w:tc>
        <w:tc>
          <w:tcPr>
            <w:tcW w:w="1240" w:type="dxa"/>
            <w:vAlign w:val="center"/>
          </w:tcPr>
          <w:p w:rsidR="00DF46E8" w:rsidRDefault="0058211E">
            <w:pPr>
              <w:snapToGrid w:val="0"/>
              <w:jc w:val="right"/>
            </w:pPr>
            <w:r>
              <w:rPr>
                <w:rFonts w:ascii="宋体" w:hAnsi="宋体" w:cs="宋体"/>
                <w:color w:val="000000"/>
                <w:sz w:val="16"/>
              </w:rPr>
              <w:t>100,680.00</w:t>
            </w:r>
          </w:p>
        </w:tc>
        <w:tc>
          <w:tcPr>
            <w:tcW w:w="1340" w:type="dxa"/>
            <w:vAlign w:val="center"/>
          </w:tcPr>
          <w:p w:rsidR="00DF46E8" w:rsidRDefault="0058211E">
            <w:pPr>
              <w:snapToGrid w:val="0"/>
              <w:jc w:val="right"/>
            </w:pPr>
            <w:r>
              <w:rPr>
                <w:rFonts w:ascii="宋体" w:hAnsi="宋体" w:cs="宋体"/>
                <w:color w:val="000000"/>
                <w:sz w:val="16"/>
              </w:rPr>
              <w:t>100,680.00</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天津市因公出入境服务工作经费</w:t>
            </w:r>
          </w:p>
        </w:tc>
        <w:tc>
          <w:tcPr>
            <w:tcW w:w="1240" w:type="dxa"/>
            <w:vAlign w:val="center"/>
          </w:tcPr>
          <w:p w:rsidR="00DF46E8" w:rsidRDefault="0058211E">
            <w:pPr>
              <w:snapToGrid w:val="0"/>
              <w:jc w:val="right"/>
            </w:pPr>
            <w:r>
              <w:rPr>
                <w:rFonts w:ascii="宋体" w:hAnsi="宋体" w:cs="宋体"/>
                <w:color w:val="000000"/>
                <w:sz w:val="16"/>
              </w:rPr>
              <w:t>500,000.00</w:t>
            </w:r>
          </w:p>
        </w:tc>
        <w:tc>
          <w:tcPr>
            <w:tcW w:w="1340" w:type="dxa"/>
            <w:vAlign w:val="center"/>
          </w:tcPr>
          <w:p w:rsidR="00DF46E8" w:rsidRDefault="0058211E">
            <w:pPr>
              <w:snapToGrid w:val="0"/>
              <w:jc w:val="right"/>
            </w:pPr>
            <w:r>
              <w:rPr>
                <w:rFonts w:ascii="宋体" w:hAnsi="宋体" w:cs="宋体"/>
                <w:color w:val="000000"/>
                <w:sz w:val="16"/>
              </w:rPr>
              <w:t>500,000.00</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市外办履职保障经费</w:t>
            </w:r>
          </w:p>
        </w:tc>
        <w:tc>
          <w:tcPr>
            <w:tcW w:w="1240" w:type="dxa"/>
            <w:vAlign w:val="center"/>
          </w:tcPr>
          <w:p w:rsidR="00DF46E8" w:rsidRDefault="0058211E">
            <w:pPr>
              <w:snapToGrid w:val="0"/>
              <w:jc w:val="right"/>
            </w:pPr>
            <w:r>
              <w:rPr>
                <w:rFonts w:ascii="宋体" w:hAnsi="宋体" w:cs="宋体"/>
                <w:color w:val="000000"/>
                <w:sz w:val="16"/>
              </w:rPr>
              <w:t>500,000.00</w:t>
            </w:r>
          </w:p>
        </w:tc>
        <w:tc>
          <w:tcPr>
            <w:tcW w:w="1340" w:type="dxa"/>
            <w:vAlign w:val="center"/>
          </w:tcPr>
          <w:p w:rsidR="00DF46E8" w:rsidRDefault="0058211E">
            <w:pPr>
              <w:snapToGrid w:val="0"/>
              <w:jc w:val="right"/>
            </w:pPr>
            <w:r>
              <w:rPr>
                <w:rFonts w:ascii="宋体" w:hAnsi="宋体" w:cs="宋体"/>
                <w:color w:val="000000"/>
                <w:sz w:val="16"/>
              </w:rPr>
              <w:t>500,000.00</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姚宏团组出访美国因公出国境费</w:t>
            </w:r>
          </w:p>
        </w:tc>
        <w:tc>
          <w:tcPr>
            <w:tcW w:w="1240" w:type="dxa"/>
            <w:vAlign w:val="center"/>
          </w:tcPr>
          <w:p w:rsidR="00DF46E8" w:rsidRDefault="0058211E">
            <w:pPr>
              <w:snapToGrid w:val="0"/>
              <w:jc w:val="right"/>
            </w:pPr>
            <w:r>
              <w:rPr>
                <w:rFonts w:ascii="宋体" w:hAnsi="宋体" w:cs="宋体"/>
                <w:color w:val="000000"/>
                <w:sz w:val="16"/>
              </w:rPr>
              <w:t>56,713.73</w:t>
            </w:r>
          </w:p>
        </w:tc>
        <w:tc>
          <w:tcPr>
            <w:tcW w:w="1340" w:type="dxa"/>
            <w:vAlign w:val="center"/>
          </w:tcPr>
          <w:p w:rsidR="00DF46E8" w:rsidRDefault="0058211E">
            <w:pPr>
              <w:snapToGrid w:val="0"/>
              <w:jc w:val="right"/>
            </w:pPr>
            <w:r>
              <w:rPr>
                <w:rFonts w:ascii="宋体" w:hAnsi="宋体" w:cs="宋体"/>
                <w:color w:val="000000"/>
                <w:sz w:val="16"/>
              </w:rPr>
              <w:t>56,713.73</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黄春艳团组因公出国境经费</w:t>
            </w:r>
          </w:p>
        </w:tc>
        <w:tc>
          <w:tcPr>
            <w:tcW w:w="1240" w:type="dxa"/>
            <w:vAlign w:val="center"/>
          </w:tcPr>
          <w:p w:rsidR="00DF46E8" w:rsidRDefault="0058211E">
            <w:pPr>
              <w:snapToGrid w:val="0"/>
              <w:jc w:val="right"/>
            </w:pPr>
            <w:r>
              <w:rPr>
                <w:rFonts w:ascii="宋体" w:hAnsi="宋体" w:cs="宋体"/>
                <w:color w:val="000000"/>
                <w:sz w:val="16"/>
              </w:rPr>
              <w:t>109,676.26</w:t>
            </w:r>
          </w:p>
        </w:tc>
        <w:tc>
          <w:tcPr>
            <w:tcW w:w="1340" w:type="dxa"/>
            <w:vAlign w:val="center"/>
          </w:tcPr>
          <w:p w:rsidR="00DF46E8" w:rsidRDefault="0058211E">
            <w:pPr>
              <w:snapToGrid w:val="0"/>
              <w:jc w:val="right"/>
            </w:pPr>
            <w:r>
              <w:rPr>
                <w:rFonts w:ascii="宋体" w:hAnsi="宋体" w:cs="宋体"/>
                <w:color w:val="000000"/>
                <w:sz w:val="16"/>
              </w:rPr>
              <w:t>109,676.26</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张静团组因公出国境经费</w:t>
            </w:r>
          </w:p>
        </w:tc>
        <w:tc>
          <w:tcPr>
            <w:tcW w:w="1240" w:type="dxa"/>
            <w:vAlign w:val="center"/>
          </w:tcPr>
          <w:p w:rsidR="00DF46E8" w:rsidRDefault="0058211E">
            <w:pPr>
              <w:snapToGrid w:val="0"/>
              <w:jc w:val="right"/>
            </w:pPr>
            <w:r>
              <w:rPr>
                <w:rFonts w:ascii="宋体" w:hAnsi="宋体" w:cs="宋体"/>
                <w:color w:val="000000"/>
                <w:sz w:val="16"/>
              </w:rPr>
              <w:t>109,676.26</w:t>
            </w:r>
          </w:p>
        </w:tc>
        <w:tc>
          <w:tcPr>
            <w:tcW w:w="1340" w:type="dxa"/>
            <w:vAlign w:val="center"/>
          </w:tcPr>
          <w:p w:rsidR="00DF46E8" w:rsidRDefault="0058211E">
            <w:pPr>
              <w:snapToGrid w:val="0"/>
              <w:jc w:val="right"/>
            </w:pPr>
            <w:r>
              <w:rPr>
                <w:rFonts w:ascii="宋体" w:hAnsi="宋体" w:cs="宋体"/>
                <w:color w:val="000000"/>
                <w:sz w:val="16"/>
              </w:rPr>
              <w:t>109,676.26</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栾建章团组出访日本、德国、丹麦因公出国境费</w:t>
            </w:r>
          </w:p>
        </w:tc>
        <w:tc>
          <w:tcPr>
            <w:tcW w:w="1240" w:type="dxa"/>
            <w:vAlign w:val="center"/>
          </w:tcPr>
          <w:p w:rsidR="00DF46E8" w:rsidRDefault="0058211E">
            <w:pPr>
              <w:snapToGrid w:val="0"/>
              <w:jc w:val="right"/>
            </w:pPr>
            <w:r>
              <w:rPr>
                <w:rFonts w:ascii="宋体" w:hAnsi="宋体" w:cs="宋体"/>
                <w:color w:val="000000"/>
                <w:sz w:val="16"/>
              </w:rPr>
              <w:t>122,569.81</w:t>
            </w:r>
          </w:p>
        </w:tc>
        <w:tc>
          <w:tcPr>
            <w:tcW w:w="1340" w:type="dxa"/>
            <w:vAlign w:val="center"/>
          </w:tcPr>
          <w:p w:rsidR="00DF46E8" w:rsidRDefault="0058211E">
            <w:pPr>
              <w:snapToGrid w:val="0"/>
              <w:jc w:val="right"/>
            </w:pPr>
            <w:r>
              <w:rPr>
                <w:rFonts w:ascii="宋体" w:hAnsi="宋体" w:cs="宋体"/>
                <w:color w:val="000000"/>
                <w:sz w:val="16"/>
              </w:rPr>
              <w:t>122,569.81</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曹汉军团组出访白俄罗斯、波黑因公出国境费</w:t>
            </w:r>
          </w:p>
        </w:tc>
        <w:tc>
          <w:tcPr>
            <w:tcW w:w="1240" w:type="dxa"/>
            <w:vAlign w:val="center"/>
          </w:tcPr>
          <w:p w:rsidR="00DF46E8" w:rsidRDefault="0058211E">
            <w:pPr>
              <w:snapToGrid w:val="0"/>
              <w:jc w:val="right"/>
            </w:pPr>
            <w:r>
              <w:rPr>
                <w:rFonts w:ascii="宋体" w:hAnsi="宋体" w:cs="宋体"/>
                <w:color w:val="000000"/>
                <w:sz w:val="16"/>
              </w:rPr>
              <w:t>130,490.56</w:t>
            </w:r>
          </w:p>
        </w:tc>
        <w:tc>
          <w:tcPr>
            <w:tcW w:w="1340" w:type="dxa"/>
            <w:vAlign w:val="center"/>
          </w:tcPr>
          <w:p w:rsidR="00DF46E8" w:rsidRDefault="0058211E">
            <w:pPr>
              <w:snapToGrid w:val="0"/>
              <w:jc w:val="right"/>
            </w:pPr>
            <w:r>
              <w:rPr>
                <w:rFonts w:ascii="宋体" w:hAnsi="宋体" w:cs="宋体"/>
                <w:color w:val="000000"/>
                <w:sz w:val="16"/>
              </w:rPr>
              <w:t>130,490.56</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郭栋团组出访西班牙、智利、巴西因公出国境费</w:t>
            </w:r>
          </w:p>
        </w:tc>
        <w:tc>
          <w:tcPr>
            <w:tcW w:w="1240" w:type="dxa"/>
            <w:vAlign w:val="center"/>
          </w:tcPr>
          <w:p w:rsidR="00DF46E8" w:rsidRDefault="0058211E">
            <w:pPr>
              <w:snapToGrid w:val="0"/>
              <w:jc w:val="right"/>
            </w:pPr>
            <w:r>
              <w:rPr>
                <w:rFonts w:ascii="宋体" w:hAnsi="宋体" w:cs="宋体"/>
                <w:color w:val="000000"/>
                <w:sz w:val="16"/>
              </w:rPr>
              <w:t>80,280.03</w:t>
            </w:r>
          </w:p>
        </w:tc>
        <w:tc>
          <w:tcPr>
            <w:tcW w:w="1340" w:type="dxa"/>
            <w:vAlign w:val="center"/>
          </w:tcPr>
          <w:p w:rsidR="00DF46E8" w:rsidRDefault="0058211E">
            <w:pPr>
              <w:snapToGrid w:val="0"/>
              <w:jc w:val="right"/>
            </w:pPr>
            <w:r>
              <w:rPr>
                <w:rFonts w:ascii="宋体" w:hAnsi="宋体" w:cs="宋体"/>
                <w:color w:val="000000"/>
                <w:sz w:val="16"/>
              </w:rPr>
              <w:t>80,280.03</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李亮团组出访韩国因公出国境费</w:t>
            </w:r>
          </w:p>
        </w:tc>
        <w:tc>
          <w:tcPr>
            <w:tcW w:w="1240" w:type="dxa"/>
            <w:vAlign w:val="center"/>
          </w:tcPr>
          <w:p w:rsidR="00DF46E8" w:rsidRDefault="0058211E">
            <w:pPr>
              <w:snapToGrid w:val="0"/>
              <w:jc w:val="right"/>
            </w:pPr>
            <w:r>
              <w:rPr>
                <w:rFonts w:ascii="宋体" w:hAnsi="宋体" w:cs="宋体"/>
                <w:color w:val="000000"/>
                <w:sz w:val="16"/>
              </w:rPr>
              <w:t>4,179.17</w:t>
            </w:r>
          </w:p>
        </w:tc>
        <w:tc>
          <w:tcPr>
            <w:tcW w:w="1340" w:type="dxa"/>
            <w:vAlign w:val="center"/>
          </w:tcPr>
          <w:p w:rsidR="00DF46E8" w:rsidRDefault="0058211E">
            <w:pPr>
              <w:snapToGrid w:val="0"/>
              <w:jc w:val="right"/>
            </w:pPr>
            <w:r>
              <w:rPr>
                <w:rFonts w:ascii="宋体" w:hAnsi="宋体" w:cs="宋体"/>
                <w:color w:val="000000"/>
                <w:sz w:val="16"/>
              </w:rPr>
              <w:t>4,179.17</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栾建章出访日本团组因公出国境费</w:t>
            </w:r>
          </w:p>
        </w:tc>
        <w:tc>
          <w:tcPr>
            <w:tcW w:w="1240" w:type="dxa"/>
            <w:vAlign w:val="center"/>
          </w:tcPr>
          <w:p w:rsidR="00DF46E8" w:rsidRDefault="0058211E">
            <w:pPr>
              <w:snapToGrid w:val="0"/>
              <w:jc w:val="right"/>
            </w:pPr>
            <w:r>
              <w:rPr>
                <w:rFonts w:ascii="宋体" w:hAnsi="宋体" w:cs="宋体"/>
                <w:color w:val="000000"/>
                <w:sz w:val="16"/>
              </w:rPr>
              <w:t>9,569.63</w:t>
            </w:r>
          </w:p>
        </w:tc>
        <w:tc>
          <w:tcPr>
            <w:tcW w:w="1340" w:type="dxa"/>
            <w:vAlign w:val="center"/>
          </w:tcPr>
          <w:p w:rsidR="00DF46E8" w:rsidRDefault="0058211E">
            <w:pPr>
              <w:snapToGrid w:val="0"/>
              <w:jc w:val="right"/>
            </w:pPr>
            <w:r>
              <w:rPr>
                <w:rFonts w:ascii="宋体" w:hAnsi="宋体" w:cs="宋体"/>
                <w:color w:val="000000"/>
                <w:sz w:val="16"/>
              </w:rPr>
              <w:t>9,569.63</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2010302</w:t>
            </w:r>
          </w:p>
        </w:tc>
        <w:tc>
          <w:tcPr>
            <w:tcW w:w="4560" w:type="dxa"/>
            <w:vAlign w:val="center"/>
          </w:tcPr>
          <w:p w:rsidR="00DF46E8" w:rsidRDefault="0058211E">
            <w:pPr>
              <w:snapToGrid w:val="0"/>
            </w:pPr>
            <w:r>
              <w:rPr>
                <w:rFonts w:ascii="宋体" w:hAnsi="宋体" w:cs="宋体"/>
                <w:color w:val="000000"/>
                <w:sz w:val="16"/>
              </w:rPr>
              <w:t>边元元团组出访阿联酋、乌兹别克斯坦因公出国境费</w:t>
            </w:r>
          </w:p>
        </w:tc>
        <w:tc>
          <w:tcPr>
            <w:tcW w:w="1240" w:type="dxa"/>
            <w:vAlign w:val="center"/>
          </w:tcPr>
          <w:p w:rsidR="00DF46E8" w:rsidRDefault="0058211E">
            <w:pPr>
              <w:snapToGrid w:val="0"/>
              <w:jc w:val="right"/>
            </w:pPr>
            <w:r>
              <w:rPr>
                <w:rFonts w:ascii="宋体" w:hAnsi="宋体" w:cs="宋体"/>
                <w:color w:val="000000"/>
                <w:sz w:val="16"/>
              </w:rPr>
              <w:t>52,052.03</w:t>
            </w:r>
          </w:p>
        </w:tc>
        <w:tc>
          <w:tcPr>
            <w:tcW w:w="1340" w:type="dxa"/>
            <w:vAlign w:val="center"/>
          </w:tcPr>
          <w:p w:rsidR="00DF46E8" w:rsidRDefault="0058211E">
            <w:pPr>
              <w:snapToGrid w:val="0"/>
              <w:jc w:val="right"/>
            </w:pPr>
            <w:r>
              <w:rPr>
                <w:rFonts w:ascii="宋体" w:hAnsi="宋体" w:cs="宋体"/>
                <w:color w:val="000000"/>
                <w:sz w:val="16"/>
              </w:rPr>
              <w:t>52,052.03</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lastRenderedPageBreak/>
              <w:t>2010302</w:t>
            </w:r>
          </w:p>
        </w:tc>
        <w:tc>
          <w:tcPr>
            <w:tcW w:w="4560" w:type="dxa"/>
            <w:vAlign w:val="center"/>
          </w:tcPr>
          <w:p w:rsidR="00DF46E8" w:rsidRDefault="0058211E">
            <w:pPr>
              <w:snapToGrid w:val="0"/>
            </w:pPr>
            <w:r>
              <w:rPr>
                <w:rFonts w:ascii="宋体" w:hAnsi="宋体" w:cs="宋体"/>
                <w:color w:val="000000"/>
                <w:sz w:val="16"/>
              </w:rPr>
              <w:t>李想团组出访葡萄牙、芬兰因公出国境费</w:t>
            </w:r>
          </w:p>
        </w:tc>
        <w:tc>
          <w:tcPr>
            <w:tcW w:w="1240" w:type="dxa"/>
            <w:vAlign w:val="center"/>
          </w:tcPr>
          <w:p w:rsidR="00DF46E8" w:rsidRDefault="0058211E">
            <w:pPr>
              <w:snapToGrid w:val="0"/>
              <w:jc w:val="right"/>
            </w:pPr>
            <w:r>
              <w:rPr>
                <w:rFonts w:ascii="宋体" w:hAnsi="宋体" w:cs="宋体"/>
                <w:color w:val="000000"/>
                <w:sz w:val="16"/>
              </w:rPr>
              <w:t>111,386.90</w:t>
            </w:r>
          </w:p>
        </w:tc>
        <w:tc>
          <w:tcPr>
            <w:tcW w:w="1340" w:type="dxa"/>
            <w:vAlign w:val="center"/>
          </w:tcPr>
          <w:p w:rsidR="00DF46E8" w:rsidRDefault="0058211E">
            <w:pPr>
              <w:snapToGrid w:val="0"/>
              <w:jc w:val="right"/>
            </w:pPr>
            <w:r>
              <w:rPr>
                <w:rFonts w:ascii="宋体" w:hAnsi="宋体" w:cs="宋体"/>
                <w:color w:val="000000"/>
                <w:sz w:val="16"/>
              </w:rPr>
              <w:t>111,386.90</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2010399</w:t>
            </w:r>
          </w:p>
        </w:tc>
        <w:tc>
          <w:tcPr>
            <w:tcW w:w="4560" w:type="dxa"/>
            <w:vAlign w:val="center"/>
          </w:tcPr>
          <w:p w:rsidR="00DF46E8" w:rsidRDefault="0058211E">
            <w:pPr>
              <w:snapToGrid w:val="0"/>
            </w:pPr>
            <w:r>
              <w:rPr>
                <w:rFonts w:ascii="宋体" w:hAnsi="宋体" w:cs="宋体"/>
                <w:color w:val="000000"/>
                <w:sz w:val="16"/>
              </w:rPr>
              <w:t>其他政府办公厅（室）及相关机构事务支出</w:t>
            </w:r>
          </w:p>
        </w:tc>
        <w:tc>
          <w:tcPr>
            <w:tcW w:w="1240" w:type="dxa"/>
            <w:vAlign w:val="center"/>
          </w:tcPr>
          <w:p w:rsidR="00DF46E8" w:rsidRDefault="0058211E">
            <w:pPr>
              <w:snapToGrid w:val="0"/>
              <w:jc w:val="right"/>
            </w:pPr>
            <w:r>
              <w:rPr>
                <w:rFonts w:ascii="宋体" w:hAnsi="宋体" w:cs="宋体"/>
                <w:color w:val="000000"/>
                <w:sz w:val="16"/>
              </w:rPr>
              <w:t>163,402.00</w:t>
            </w:r>
          </w:p>
        </w:tc>
        <w:tc>
          <w:tcPr>
            <w:tcW w:w="1340" w:type="dxa"/>
            <w:vAlign w:val="center"/>
          </w:tcPr>
          <w:p w:rsidR="00DF46E8" w:rsidRDefault="0058211E">
            <w:pPr>
              <w:snapToGrid w:val="0"/>
              <w:jc w:val="right"/>
            </w:pPr>
            <w:r>
              <w:rPr>
                <w:rFonts w:ascii="宋体" w:hAnsi="宋体" w:cs="宋体"/>
                <w:color w:val="000000"/>
                <w:sz w:val="16"/>
              </w:rPr>
              <w:t>163,402.00</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501"/>
          <w:jc w:val="center"/>
        </w:trPr>
        <w:tc>
          <w:tcPr>
            <w:tcW w:w="720" w:type="dxa"/>
            <w:vAlign w:val="center"/>
          </w:tcPr>
          <w:p w:rsidR="00DF46E8" w:rsidRDefault="0058211E">
            <w:pPr>
              <w:snapToGrid w:val="0"/>
            </w:pPr>
            <w:r>
              <w:rPr>
                <w:rFonts w:ascii="宋体" w:hAnsi="宋体" w:cs="宋体"/>
                <w:color w:val="000000"/>
                <w:sz w:val="16"/>
              </w:rPr>
              <w:t>2010399</w:t>
            </w:r>
          </w:p>
        </w:tc>
        <w:tc>
          <w:tcPr>
            <w:tcW w:w="4560" w:type="dxa"/>
            <w:vAlign w:val="center"/>
          </w:tcPr>
          <w:p w:rsidR="00DF46E8" w:rsidRDefault="0058211E">
            <w:pPr>
              <w:snapToGrid w:val="0"/>
            </w:pPr>
            <w:r>
              <w:rPr>
                <w:rFonts w:ascii="宋体" w:hAnsi="宋体" w:cs="宋体"/>
                <w:color w:val="000000"/>
                <w:sz w:val="16"/>
              </w:rPr>
              <w:t>退休人员抚恤金</w:t>
            </w:r>
          </w:p>
        </w:tc>
        <w:tc>
          <w:tcPr>
            <w:tcW w:w="1240" w:type="dxa"/>
            <w:vAlign w:val="center"/>
          </w:tcPr>
          <w:p w:rsidR="00DF46E8" w:rsidRDefault="0058211E">
            <w:pPr>
              <w:snapToGrid w:val="0"/>
              <w:jc w:val="right"/>
            </w:pPr>
            <w:r>
              <w:rPr>
                <w:rFonts w:ascii="宋体" w:hAnsi="宋体" w:cs="宋体"/>
                <w:color w:val="000000"/>
                <w:sz w:val="16"/>
              </w:rPr>
              <w:t>163,402.00</w:t>
            </w:r>
          </w:p>
        </w:tc>
        <w:tc>
          <w:tcPr>
            <w:tcW w:w="1340" w:type="dxa"/>
            <w:vAlign w:val="center"/>
          </w:tcPr>
          <w:p w:rsidR="00DF46E8" w:rsidRDefault="0058211E">
            <w:pPr>
              <w:snapToGrid w:val="0"/>
              <w:jc w:val="right"/>
            </w:pPr>
            <w:r>
              <w:rPr>
                <w:rFonts w:ascii="宋体" w:hAnsi="宋体" w:cs="宋体"/>
                <w:color w:val="000000"/>
                <w:sz w:val="16"/>
              </w:rPr>
              <w:t>163,402.00</w:t>
            </w:r>
          </w:p>
        </w:tc>
        <w:tc>
          <w:tcPr>
            <w:tcW w:w="1340" w:type="dxa"/>
            <w:vAlign w:val="center"/>
          </w:tcPr>
          <w:p w:rsidR="00DF46E8" w:rsidRDefault="00DF46E8"/>
        </w:tc>
        <w:tc>
          <w:tcPr>
            <w:tcW w:w="1340" w:type="dxa"/>
            <w:vAlign w:val="center"/>
          </w:tcPr>
          <w:p w:rsidR="00DF46E8" w:rsidRDefault="00DF46E8"/>
        </w:tc>
        <w:tc>
          <w:tcPr>
            <w:tcW w:w="1340" w:type="dxa"/>
            <w:vAlign w:val="center"/>
          </w:tcPr>
          <w:p w:rsidR="00DF46E8" w:rsidRDefault="00DF46E8"/>
        </w:tc>
        <w:tc>
          <w:tcPr>
            <w:tcW w:w="1358" w:type="dxa"/>
            <w:vAlign w:val="center"/>
          </w:tcPr>
          <w:p w:rsidR="00DF46E8" w:rsidRDefault="00DF46E8"/>
        </w:tc>
      </w:tr>
      <w:tr w:rsidR="00DF46E8">
        <w:trPr>
          <w:trHeight w:hRule="exact" w:val="635"/>
          <w:jc w:val="center"/>
        </w:trPr>
        <w:tc>
          <w:tcPr>
            <w:tcW w:w="13238" w:type="dxa"/>
            <w:gridSpan w:val="8"/>
            <w:tcBorders>
              <w:left w:val="thick" w:sz="4" w:space="0" w:color="FFFFFF"/>
              <w:bottom w:val="thick" w:sz="4" w:space="0" w:color="FFFFFF"/>
              <w:right w:val="thick" w:sz="4" w:space="0" w:color="FFFFFF"/>
            </w:tcBorders>
            <w:vAlign w:val="center"/>
          </w:tcPr>
          <w:p w:rsidR="00DF46E8" w:rsidRDefault="0058211E">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rsidR="00DF46E8" w:rsidRDefault="00DF46E8">
      <w:pPr>
        <w:sectPr w:rsidR="00DF46E8">
          <w:pgSz w:w="16838" w:h="11906" w:orient="landscape"/>
          <w:pgMar w:top="1440" w:right="1800" w:bottom="1440" w:left="1800" w:header="851" w:footer="992" w:gutter="0"/>
          <w:cols w:space="720"/>
          <w:docGrid w:type="lines" w:linePitch="312"/>
        </w:sectPr>
      </w:pPr>
    </w:p>
    <w:p w:rsidR="00DF46E8" w:rsidRDefault="0058211E">
      <w:pPr>
        <w:pStyle w:val="1"/>
        <w:spacing w:before="0" w:after="0" w:line="600" w:lineRule="exact"/>
        <w:jc w:val="center"/>
        <w:rPr>
          <w:rFonts w:ascii="黑体" w:eastAsia="黑体"/>
          <w:sz w:val="30"/>
          <w:szCs w:val="30"/>
        </w:rPr>
      </w:pPr>
      <w:bookmarkStart w:id="43" w:name="_Toc229642691"/>
      <w:bookmarkStart w:id="44" w:name="_Toc190171269"/>
      <w:bookmarkStart w:id="45" w:name="_Toc1068592552"/>
      <w:bookmarkStart w:id="46" w:name="_Toc245797798"/>
      <w:bookmarkEnd w:id="39"/>
      <w:r>
        <w:rPr>
          <w:rFonts w:ascii="方正小标宋简体" w:eastAsia="方正小标宋简体" w:hAnsi="方正小标宋简体" w:cs="方正小标宋简体" w:hint="eastAsia"/>
          <w:b w:val="0"/>
        </w:rPr>
        <w:lastRenderedPageBreak/>
        <w:t>第三部分</w:t>
      </w:r>
      <w:r>
        <w:rPr>
          <w:rFonts w:ascii="方正小标宋简体" w:eastAsia="方正小标宋简体" w:hAnsi="方正小标宋简体" w:cs="方正小标宋简体" w:hint="eastAsia"/>
          <w:b w:val="0"/>
        </w:rPr>
        <w:t xml:space="preserve"> 2024</w:t>
      </w:r>
      <w:r>
        <w:rPr>
          <w:rFonts w:ascii="方正小标宋简体" w:eastAsia="方正小标宋简体" w:hAnsi="方正小标宋简体" w:cs="方正小标宋简体" w:hint="eastAsia"/>
          <w:b w:val="0"/>
        </w:rPr>
        <w:t>年度部门决算情况说明</w:t>
      </w:r>
      <w:bookmarkEnd w:id="43"/>
      <w:bookmarkEnd w:id="44"/>
      <w:bookmarkEnd w:id="45"/>
      <w:bookmarkEnd w:id="46"/>
    </w:p>
    <w:p w:rsidR="00DF46E8" w:rsidRDefault="0058211E">
      <w:pPr>
        <w:pStyle w:val="2"/>
        <w:spacing w:before="0" w:after="0" w:line="600" w:lineRule="exact"/>
        <w:ind w:firstLineChars="200" w:firstLine="602"/>
        <w:rPr>
          <w:rFonts w:ascii="黑体" w:eastAsia="黑体" w:hAnsi="黑体"/>
          <w:bCs w:val="0"/>
          <w:sz w:val="30"/>
          <w:szCs w:val="30"/>
        </w:rPr>
      </w:pPr>
      <w:bookmarkStart w:id="47" w:name="_Toc1512537805"/>
      <w:bookmarkStart w:id="48" w:name="_Toc752851347"/>
      <w:bookmarkStart w:id="49" w:name="_Toc429281603"/>
      <w:bookmarkStart w:id="50" w:name="_Toc576593978"/>
      <w:r>
        <w:rPr>
          <w:rFonts w:ascii="黑体" w:eastAsia="黑体" w:hAnsi="黑体" w:hint="eastAsia"/>
          <w:bCs w:val="0"/>
          <w:sz w:val="30"/>
          <w:szCs w:val="30"/>
        </w:rPr>
        <w:t>一、收入支出决算总体情况说明</w:t>
      </w:r>
      <w:bookmarkEnd w:id="47"/>
      <w:bookmarkEnd w:id="48"/>
      <w:bookmarkEnd w:id="49"/>
      <w:bookmarkEnd w:id="50"/>
    </w:p>
    <w:p w:rsidR="00DF46E8" w:rsidRDefault="0058211E">
      <w:pPr>
        <w:spacing w:line="600" w:lineRule="exact"/>
        <w:ind w:firstLine="600"/>
        <w:rPr>
          <w:rFonts w:eastAsia="仿宋_GB2312"/>
          <w:sz w:val="30"/>
          <w:szCs w:val="30"/>
        </w:rPr>
      </w:pPr>
      <w:r>
        <w:rPr>
          <w:rFonts w:eastAsia="仿宋_GB2312" w:hint="eastAsia"/>
          <w:sz w:val="30"/>
          <w:szCs w:val="30"/>
        </w:rPr>
        <w:t>天津市人民政府外事办公室（本级）</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36,393,804.31</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度相比，收、支总计各增加</w:t>
      </w:r>
      <w:r>
        <w:rPr>
          <w:rFonts w:eastAsia="仿宋_GB2312" w:hint="eastAsia"/>
          <w:sz w:val="30"/>
          <w:szCs w:val="30"/>
        </w:rPr>
        <w:t>47,802.49</w:t>
      </w:r>
      <w:r>
        <w:rPr>
          <w:rFonts w:eastAsia="仿宋_GB2312" w:hint="eastAsia"/>
          <w:sz w:val="30"/>
          <w:szCs w:val="30"/>
        </w:rPr>
        <w:t>元，增长</w:t>
      </w:r>
      <w:r>
        <w:rPr>
          <w:rFonts w:eastAsia="仿宋_GB2312" w:hint="eastAsia"/>
          <w:sz w:val="30"/>
          <w:szCs w:val="30"/>
        </w:rPr>
        <w:t>0.132%</w:t>
      </w:r>
      <w:r>
        <w:rPr>
          <w:rFonts w:eastAsia="仿宋_GB2312" w:hint="eastAsia"/>
          <w:sz w:val="30"/>
          <w:szCs w:val="30"/>
        </w:rPr>
        <w:t>，主要原因是</w:t>
      </w:r>
      <w:r>
        <w:rPr>
          <w:rFonts w:eastAsia="仿宋_GB2312" w:hint="eastAsia"/>
          <w:sz w:val="30"/>
          <w:szCs w:val="30"/>
        </w:rPr>
        <w:t>2024</w:t>
      </w:r>
      <w:r>
        <w:rPr>
          <w:rFonts w:eastAsia="仿宋_GB2312" w:hint="eastAsia"/>
          <w:sz w:val="30"/>
          <w:szCs w:val="30"/>
        </w:rPr>
        <w:t>年度市外办机关本级人员增加、项目支出增加等因素。</w:t>
      </w:r>
    </w:p>
    <w:p w:rsidR="00DF46E8" w:rsidRDefault="0058211E">
      <w:pPr>
        <w:spacing w:line="600" w:lineRule="exact"/>
        <w:ind w:firstLineChars="200" w:firstLine="600"/>
        <w:rPr>
          <w:rFonts w:eastAsia="仿宋_GB2312"/>
          <w:sz w:val="30"/>
          <w:szCs w:val="30"/>
        </w:rPr>
      </w:pPr>
      <w:r>
        <w:rPr>
          <w:rFonts w:eastAsia="仿宋_GB2312" w:hint="eastAsia"/>
          <w:sz w:val="30"/>
          <w:szCs w:val="30"/>
        </w:rPr>
        <w:t>收入包括：</w:t>
      </w:r>
      <w:r>
        <w:rPr>
          <w:rFonts w:eastAsia="仿宋_GB2312" w:hint="eastAsia"/>
          <w:sz w:val="30"/>
          <w:szCs w:val="30"/>
        </w:rPr>
        <w:t>一般公共预算财政拨款收入</w:t>
      </w:r>
      <w:r>
        <w:rPr>
          <w:rFonts w:eastAsia="仿宋_GB2312" w:hint="eastAsia"/>
          <w:sz w:val="30"/>
          <w:szCs w:val="30"/>
        </w:rPr>
        <w:t>36,389,093.58</w:t>
      </w:r>
      <w:r>
        <w:rPr>
          <w:rFonts w:eastAsia="仿宋_GB2312" w:hint="eastAsia"/>
          <w:sz w:val="30"/>
          <w:szCs w:val="30"/>
        </w:rPr>
        <w:t>元、其他收入</w:t>
      </w:r>
      <w:r>
        <w:rPr>
          <w:rFonts w:eastAsia="仿宋_GB2312" w:hint="eastAsia"/>
          <w:sz w:val="30"/>
          <w:szCs w:val="30"/>
        </w:rPr>
        <w:t>1,808.41</w:t>
      </w:r>
      <w:r>
        <w:rPr>
          <w:rFonts w:eastAsia="仿宋_GB2312" w:hint="eastAsia"/>
          <w:sz w:val="30"/>
          <w:szCs w:val="30"/>
        </w:rPr>
        <w:t>元。</w:t>
      </w:r>
    </w:p>
    <w:p w:rsidR="00DF46E8" w:rsidRDefault="0058211E">
      <w:pPr>
        <w:spacing w:line="600" w:lineRule="exact"/>
        <w:ind w:firstLineChars="200" w:firstLine="600"/>
        <w:rPr>
          <w:rFonts w:eastAsia="仿宋_GB2312"/>
          <w:sz w:val="30"/>
          <w:szCs w:val="30"/>
        </w:rPr>
      </w:pPr>
      <w:r>
        <w:rPr>
          <w:rFonts w:eastAsia="仿宋_GB2312" w:hint="eastAsia"/>
          <w:sz w:val="30"/>
          <w:szCs w:val="30"/>
        </w:rPr>
        <w:t>支出包括：一般公共服务支出</w:t>
      </w:r>
      <w:r>
        <w:rPr>
          <w:rFonts w:eastAsia="仿宋_GB2312" w:hint="eastAsia"/>
          <w:sz w:val="30"/>
          <w:szCs w:val="30"/>
        </w:rPr>
        <w:t>32,985,921.18</w:t>
      </w:r>
      <w:r>
        <w:rPr>
          <w:rFonts w:eastAsia="仿宋_GB2312" w:hint="eastAsia"/>
          <w:sz w:val="30"/>
          <w:szCs w:val="30"/>
        </w:rPr>
        <w:t>元、社会保障和就业支出</w:t>
      </w:r>
      <w:r>
        <w:rPr>
          <w:rFonts w:eastAsia="仿宋_GB2312" w:hint="eastAsia"/>
          <w:sz w:val="30"/>
          <w:szCs w:val="30"/>
        </w:rPr>
        <w:t>2,293,964.48</w:t>
      </w:r>
      <w:r>
        <w:rPr>
          <w:rFonts w:eastAsia="仿宋_GB2312" w:hint="eastAsia"/>
          <w:sz w:val="30"/>
          <w:szCs w:val="30"/>
        </w:rPr>
        <w:t>元、卫生健康支出</w:t>
      </w:r>
      <w:r>
        <w:rPr>
          <w:rFonts w:eastAsia="仿宋_GB2312" w:hint="eastAsia"/>
          <w:sz w:val="30"/>
          <w:szCs w:val="30"/>
        </w:rPr>
        <w:t>1,110,176.92</w:t>
      </w:r>
      <w:r>
        <w:rPr>
          <w:rFonts w:eastAsia="仿宋_GB2312" w:hint="eastAsia"/>
          <w:sz w:val="30"/>
          <w:szCs w:val="30"/>
        </w:rPr>
        <w:t>元。</w:t>
      </w:r>
    </w:p>
    <w:p w:rsidR="00DF46E8" w:rsidRDefault="0058211E">
      <w:pPr>
        <w:pStyle w:val="2"/>
        <w:spacing w:before="0" w:after="0" w:line="600" w:lineRule="exact"/>
        <w:ind w:firstLineChars="200" w:firstLine="602"/>
        <w:rPr>
          <w:rFonts w:ascii="黑体" w:eastAsia="黑体" w:hAnsi="黑体" w:cs="仿宋_GB2312"/>
          <w:bCs w:val="0"/>
          <w:sz w:val="30"/>
          <w:szCs w:val="30"/>
        </w:rPr>
      </w:pPr>
      <w:bookmarkStart w:id="51" w:name="_Toc198940905"/>
      <w:bookmarkStart w:id="52" w:name="_Toc1368772982"/>
      <w:bookmarkStart w:id="53" w:name="_Toc1538331348"/>
      <w:bookmarkStart w:id="54" w:name="_Toc1458959096"/>
      <w:r>
        <w:rPr>
          <w:rFonts w:ascii="黑体" w:eastAsia="黑体" w:hAnsi="黑体" w:cs="仿宋_GB2312" w:hint="eastAsia"/>
          <w:bCs w:val="0"/>
          <w:sz w:val="30"/>
          <w:szCs w:val="30"/>
        </w:rPr>
        <w:t>二、收入决算情况说明</w:t>
      </w:r>
      <w:bookmarkEnd w:id="51"/>
      <w:bookmarkEnd w:id="52"/>
      <w:bookmarkEnd w:id="53"/>
      <w:bookmarkEnd w:id="54"/>
    </w:p>
    <w:p w:rsidR="00DF46E8" w:rsidRDefault="0058211E">
      <w:pPr>
        <w:spacing w:line="600" w:lineRule="exact"/>
        <w:ind w:firstLineChars="200" w:firstLine="600"/>
        <w:rPr>
          <w:rFonts w:eastAsia="仿宋_GB2312"/>
          <w:sz w:val="30"/>
          <w:szCs w:val="30"/>
        </w:rPr>
      </w:pPr>
      <w:r>
        <w:rPr>
          <w:rFonts w:eastAsia="仿宋_GB2312" w:hint="eastAsia"/>
          <w:sz w:val="30"/>
          <w:szCs w:val="30"/>
        </w:rPr>
        <w:t>天津市人民政府外事办公室（本级）</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36,390,901.99</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47,499.35</w:t>
      </w:r>
      <w:r>
        <w:rPr>
          <w:rFonts w:eastAsia="仿宋_GB2312" w:hint="eastAsia"/>
          <w:sz w:val="30"/>
          <w:szCs w:val="30"/>
        </w:rPr>
        <w:t>元，主要原因是</w:t>
      </w:r>
      <w:r>
        <w:rPr>
          <w:rFonts w:eastAsia="仿宋_GB2312" w:hint="eastAsia"/>
          <w:sz w:val="30"/>
          <w:szCs w:val="30"/>
        </w:rPr>
        <w:t>2024</w:t>
      </w:r>
      <w:r>
        <w:rPr>
          <w:rFonts w:eastAsia="仿宋_GB2312" w:hint="eastAsia"/>
          <w:sz w:val="30"/>
          <w:szCs w:val="30"/>
        </w:rPr>
        <w:t>年度市外办机关本级人员增加、项目支出增加等因素。其中：一般公共预算财政拨款收入</w:t>
      </w:r>
      <w:r>
        <w:rPr>
          <w:rFonts w:eastAsia="仿宋_GB2312" w:hint="eastAsia"/>
          <w:sz w:val="30"/>
          <w:szCs w:val="30"/>
        </w:rPr>
        <w:t>36,389,093.58</w:t>
      </w:r>
      <w:r>
        <w:rPr>
          <w:rFonts w:eastAsia="仿宋_GB2312" w:hint="eastAsia"/>
          <w:sz w:val="30"/>
          <w:szCs w:val="30"/>
        </w:rPr>
        <w:t>元，占</w:t>
      </w:r>
      <w:r>
        <w:rPr>
          <w:rFonts w:eastAsia="仿宋_GB2312" w:hint="eastAsia"/>
          <w:sz w:val="30"/>
          <w:szCs w:val="30"/>
        </w:rPr>
        <w:t>90</w:t>
      </w:r>
      <w:r>
        <w:rPr>
          <w:rFonts w:eastAsia="仿宋_GB2312" w:hint="eastAsia"/>
          <w:sz w:val="30"/>
          <w:szCs w:val="30"/>
        </w:rPr>
        <w:t>.954%</w:t>
      </w:r>
      <w:r>
        <w:rPr>
          <w:rFonts w:eastAsia="仿宋_GB2312" w:hint="eastAsia"/>
          <w:sz w:val="30"/>
          <w:szCs w:val="30"/>
        </w:rPr>
        <w:t>；其他收入</w:t>
      </w:r>
      <w:r>
        <w:rPr>
          <w:rFonts w:eastAsia="仿宋_GB2312" w:hint="eastAsia"/>
          <w:sz w:val="30"/>
          <w:szCs w:val="30"/>
        </w:rPr>
        <w:t>1,808.41</w:t>
      </w:r>
      <w:r>
        <w:rPr>
          <w:rFonts w:eastAsia="仿宋_GB2312" w:hint="eastAsia"/>
          <w:sz w:val="30"/>
          <w:szCs w:val="30"/>
        </w:rPr>
        <w:t>元，占</w:t>
      </w:r>
      <w:r>
        <w:rPr>
          <w:rFonts w:eastAsia="仿宋_GB2312" w:hint="eastAsia"/>
          <w:sz w:val="30"/>
          <w:szCs w:val="30"/>
        </w:rPr>
        <w:t>0.006%</w:t>
      </w:r>
      <w:r>
        <w:rPr>
          <w:rFonts w:eastAsia="仿宋_GB2312" w:hint="eastAsia"/>
          <w:sz w:val="30"/>
          <w:szCs w:val="30"/>
        </w:rPr>
        <w:t>。</w:t>
      </w:r>
    </w:p>
    <w:p w:rsidR="00DF46E8" w:rsidRDefault="0058211E">
      <w:pPr>
        <w:pStyle w:val="2"/>
        <w:spacing w:before="0" w:after="0" w:line="600" w:lineRule="exact"/>
        <w:ind w:firstLineChars="200" w:firstLine="602"/>
        <w:rPr>
          <w:rFonts w:ascii="黑体" w:eastAsia="黑体" w:hAnsi="黑体" w:cs="仿宋_GB2312"/>
          <w:bCs w:val="0"/>
          <w:sz w:val="30"/>
          <w:szCs w:val="30"/>
        </w:rPr>
      </w:pPr>
      <w:bookmarkStart w:id="55" w:name="_Toc757245026"/>
      <w:bookmarkStart w:id="56" w:name="_Toc1179339603"/>
      <w:bookmarkStart w:id="57" w:name="_Toc1122681810"/>
      <w:bookmarkStart w:id="58" w:name="_Toc2115235603"/>
      <w:r>
        <w:rPr>
          <w:rFonts w:ascii="黑体" w:eastAsia="黑体" w:hAnsi="黑体" w:cs="仿宋_GB2312" w:hint="eastAsia"/>
          <w:bCs w:val="0"/>
          <w:sz w:val="30"/>
          <w:szCs w:val="30"/>
        </w:rPr>
        <w:t>三、支出决算情况说明</w:t>
      </w:r>
      <w:bookmarkEnd w:id="55"/>
      <w:bookmarkEnd w:id="56"/>
      <w:bookmarkEnd w:id="57"/>
      <w:bookmarkEnd w:id="58"/>
    </w:p>
    <w:p w:rsidR="00DF46E8" w:rsidRDefault="0058211E">
      <w:pPr>
        <w:spacing w:line="600" w:lineRule="exact"/>
        <w:ind w:firstLineChars="200" w:firstLine="600"/>
        <w:rPr>
          <w:rFonts w:eastAsia="仿宋_GB2312"/>
          <w:sz w:val="30"/>
          <w:szCs w:val="30"/>
        </w:rPr>
      </w:pPr>
      <w:r>
        <w:rPr>
          <w:rFonts w:eastAsia="仿宋_GB2312" w:hint="eastAsia"/>
          <w:sz w:val="30"/>
          <w:szCs w:val="30"/>
        </w:rPr>
        <w:t>天津市人民政府外事办公室（本级）</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36,390,062.58</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46,963.08</w:t>
      </w:r>
      <w:r>
        <w:rPr>
          <w:rFonts w:eastAsia="仿宋_GB2312" w:hint="eastAsia"/>
          <w:sz w:val="30"/>
          <w:szCs w:val="30"/>
        </w:rPr>
        <w:t>元，主要原因是</w:t>
      </w:r>
      <w:r>
        <w:rPr>
          <w:rFonts w:eastAsia="仿宋_GB2312" w:hint="eastAsia"/>
          <w:sz w:val="30"/>
          <w:szCs w:val="30"/>
        </w:rPr>
        <w:t>2024</w:t>
      </w:r>
      <w:r>
        <w:rPr>
          <w:rFonts w:eastAsia="仿宋_GB2312" w:hint="eastAsia"/>
          <w:sz w:val="30"/>
          <w:szCs w:val="30"/>
        </w:rPr>
        <w:t>年度市外办机关本级人员增加、项目支出增加等因素。其中：基本支出</w:t>
      </w:r>
      <w:r>
        <w:rPr>
          <w:rFonts w:eastAsia="仿宋_GB2312" w:hint="eastAsia"/>
          <w:sz w:val="30"/>
          <w:szCs w:val="30"/>
        </w:rPr>
        <w:t>22,254,801.42</w:t>
      </w:r>
      <w:r>
        <w:rPr>
          <w:rFonts w:eastAsia="仿宋_GB2312" w:hint="eastAsia"/>
          <w:sz w:val="30"/>
          <w:szCs w:val="30"/>
        </w:rPr>
        <w:t>元，占</w:t>
      </w:r>
      <w:r>
        <w:rPr>
          <w:rFonts w:eastAsia="仿宋_GB2312" w:hint="eastAsia"/>
          <w:sz w:val="30"/>
          <w:szCs w:val="30"/>
        </w:rPr>
        <w:t>56.150%</w:t>
      </w:r>
      <w:r>
        <w:rPr>
          <w:rFonts w:eastAsia="仿宋_GB2312" w:hint="eastAsia"/>
          <w:sz w:val="30"/>
          <w:szCs w:val="30"/>
        </w:rPr>
        <w:t>；项目支出</w:t>
      </w:r>
      <w:r>
        <w:rPr>
          <w:rFonts w:eastAsia="仿宋_GB2312" w:hint="eastAsia"/>
          <w:sz w:val="30"/>
          <w:szCs w:val="30"/>
        </w:rPr>
        <w:t>14,135,261.16</w:t>
      </w:r>
      <w:r>
        <w:rPr>
          <w:rFonts w:eastAsia="仿宋_GB2312" w:hint="eastAsia"/>
          <w:sz w:val="30"/>
          <w:szCs w:val="30"/>
        </w:rPr>
        <w:t>元，占</w:t>
      </w:r>
      <w:r>
        <w:rPr>
          <w:rFonts w:eastAsia="仿宋_GB2312" w:hint="eastAsia"/>
          <w:sz w:val="30"/>
          <w:szCs w:val="30"/>
        </w:rPr>
        <w:t>35.664%</w:t>
      </w:r>
      <w:r>
        <w:rPr>
          <w:rFonts w:eastAsia="仿宋_GB2312" w:hint="eastAsia"/>
          <w:sz w:val="30"/>
          <w:szCs w:val="30"/>
        </w:rPr>
        <w:t>。</w:t>
      </w:r>
    </w:p>
    <w:p w:rsidR="00DF46E8" w:rsidRDefault="0058211E">
      <w:pPr>
        <w:pStyle w:val="2"/>
        <w:spacing w:before="0" w:after="0" w:line="600" w:lineRule="exact"/>
        <w:ind w:firstLineChars="200" w:firstLine="602"/>
        <w:rPr>
          <w:rFonts w:ascii="黑体" w:eastAsia="黑体" w:hAnsi="黑体"/>
          <w:bCs w:val="0"/>
          <w:sz w:val="30"/>
          <w:szCs w:val="30"/>
        </w:rPr>
      </w:pPr>
      <w:bookmarkStart w:id="59" w:name="_Toc2034129458"/>
      <w:bookmarkStart w:id="60" w:name="_Toc1029059860"/>
      <w:bookmarkStart w:id="61" w:name="_Toc1320487183"/>
      <w:bookmarkStart w:id="62" w:name="_Toc1121858128"/>
      <w:r>
        <w:rPr>
          <w:rFonts w:ascii="黑体" w:eastAsia="黑体" w:hAnsi="黑体" w:hint="eastAsia"/>
          <w:bCs w:val="0"/>
          <w:sz w:val="30"/>
          <w:szCs w:val="30"/>
        </w:rPr>
        <w:lastRenderedPageBreak/>
        <w:t>四、财政拨款收支决算总体情况说明</w:t>
      </w:r>
      <w:bookmarkEnd w:id="59"/>
      <w:bookmarkEnd w:id="60"/>
      <w:bookmarkEnd w:id="61"/>
      <w:bookmarkEnd w:id="62"/>
    </w:p>
    <w:p w:rsidR="00DF46E8" w:rsidRDefault="0058211E">
      <w:pPr>
        <w:spacing w:line="600" w:lineRule="exact"/>
        <w:ind w:firstLine="600"/>
        <w:rPr>
          <w:rFonts w:eastAsia="仿宋_GB2312"/>
          <w:sz w:val="30"/>
          <w:szCs w:val="30"/>
        </w:rPr>
      </w:pPr>
      <w:r>
        <w:rPr>
          <w:rFonts w:eastAsia="仿宋_GB2312" w:hint="eastAsia"/>
          <w:sz w:val="30"/>
          <w:szCs w:val="30"/>
        </w:rPr>
        <w:t>天津市人民政府外事办公室（本级）</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36,389,093.58</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年度相比，财政拨款收、支总计各增加</w:t>
      </w:r>
      <w:r>
        <w:rPr>
          <w:rFonts w:eastAsia="仿宋_GB2312" w:hint="eastAsia"/>
          <w:sz w:val="30"/>
          <w:szCs w:val="30"/>
        </w:rPr>
        <w:t>47,314.69</w:t>
      </w:r>
      <w:r>
        <w:rPr>
          <w:rFonts w:eastAsia="仿宋_GB2312" w:hint="eastAsia"/>
          <w:sz w:val="30"/>
          <w:szCs w:val="30"/>
        </w:rPr>
        <w:t>元，增长</w:t>
      </w:r>
      <w:r>
        <w:rPr>
          <w:rFonts w:eastAsia="仿宋_GB2312" w:hint="eastAsia"/>
          <w:sz w:val="30"/>
          <w:szCs w:val="30"/>
        </w:rPr>
        <w:t>0.130%</w:t>
      </w:r>
      <w:r>
        <w:rPr>
          <w:rFonts w:eastAsia="仿宋_GB2312" w:hint="eastAsia"/>
          <w:sz w:val="30"/>
          <w:szCs w:val="30"/>
        </w:rPr>
        <w:t>，主要原因是</w:t>
      </w:r>
      <w:r>
        <w:rPr>
          <w:rFonts w:eastAsia="仿宋_GB2312" w:hint="eastAsia"/>
          <w:sz w:val="30"/>
          <w:szCs w:val="30"/>
        </w:rPr>
        <w:t>2024</w:t>
      </w:r>
      <w:r>
        <w:rPr>
          <w:rFonts w:eastAsia="仿宋_GB2312" w:hint="eastAsia"/>
          <w:sz w:val="30"/>
          <w:szCs w:val="30"/>
        </w:rPr>
        <w:t>年度市外办机关本级人员增加、项目支出增加等因素。</w:t>
      </w:r>
    </w:p>
    <w:p w:rsidR="00DF46E8" w:rsidRDefault="0058211E">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36,389,093.58</w:t>
      </w:r>
      <w:r>
        <w:rPr>
          <w:rFonts w:eastAsia="仿宋_GB2312" w:hint="eastAsia"/>
          <w:sz w:val="30"/>
          <w:szCs w:val="30"/>
        </w:rPr>
        <w:t>元。</w:t>
      </w:r>
    </w:p>
    <w:p w:rsidR="00DF46E8" w:rsidRDefault="0058211E">
      <w:pPr>
        <w:spacing w:line="600" w:lineRule="exact"/>
        <w:ind w:firstLineChars="200" w:firstLine="600"/>
        <w:rPr>
          <w:rFonts w:eastAsia="仿宋_GB2312"/>
          <w:sz w:val="30"/>
          <w:szCs w:val="30"/>
        </w:rPr>
      </w:pPr>
      <w:r>
        <w:rPr>
          <w:rFonts w:eastAsia="仿宋_GB2312" w:hint="eastAsia"/>
          <w:sz w:val="30"/>
          <w:szCs w:val="30"/>
        </w:rPr>
        <w:t>支出包括：一般公共服务支出</w:t>
      </w:r>
      <w:r>
        <w:rPr>
          <w:rFonts w:eastAsia="仿宋_GB2312" w:hint="eastAsia"/>
          <w:sz w:val="30"/>
          <w:szCs w:val="30"/>
        </w:rPr>
        <w:t>32,984,952.18</w:t>
      </w:r>
      <w:r>
        <w:rPr>
          <w:rFonts w:eastAsia="仿宋_GB2312" w:hint="eastAsia"/>
          <w:sz w:val="30"/>
          <w:szCs w:val="30"/>
        </w:rPr>
        <w:t>元、社会保障和就业支出</w:t>
      </w:r>
      <w:r>
        <w:rPr>
          <w:rFonts w:eastAsia="仿宋_GB2312" w:hint="eastAsia"/>
          <w:sz w:val="30"/>
          <w:szCs w:val="30"/>
        </w:rPr>
        <w:t>2,293,964.48</w:t>
      </w:r>
      <w:r>
        <w:rPr>
          <w:rFonts w:eastAsia="仿宋_GB2312" w:hint="eastAsia"/>
          <w:sz w:val="30"/>
          <w:szCs w:val="30"/>
        </w:rPr>
        <w:t>元、卫生健康支出</w:t>
      </w:r>
      <w:r>
        <w:rPr>
          <w:rFonts w:eastAsia="仿宋_GB2312" w:hint="eastAsia"/>
          <w:sz w:val="30"/>
          <w:szCs w:val="30"/>
        </w:rPr>
        <w:t>1,110,176.92</w:t>
      </w:r>
      <w:r>
        <w:rPr>
          <w:rFonts w:eastAsia="仿宋_GB2312" w:hint="eastAsia"/>
          <w:sz w:val="30"/>
          <w:szCs w:val="30"/>
        </w:rPr>
        <w:t>元。</w:t>
      </w:r>
    </w:p>
    <w:p w:rsidR="00DF46E8" w:rsidRDefault="0058211E">
      <w:pPr>
        <w:pStyle w:val="2"/>
        <w:spacing w:before="0" w:after="0" w:line="600" w:lineRule="exact"/>
        <w:ind w:firstLineChars="200" w:firstLine="602"/>
        <w:rPr>
          <w:rFonts w:ascii="黑体" w:eastAsia="黑体" w:hAnsi="黑体" w:cs="仿宋_GB2312"/>
          <w:sz w:val="30"/>
          <w:szCs w:val="30"/>
        </w:rPr>
      </w:pPr>
      <w:bookmarkStart w:id="63" w:name="_Toc1723257729"/>
      <w:bookmarkStart w:id="64" w:name="_Toc163136636"/>
      <w:bookmarkStart w:id="65" w:name="_Toc1332076583"/>
      <w:bookmarkStart w:id="66" w:name="_Toc1821624013"/>
      <w:r>
        <w:rPr>
          <w:rFonts w:ascii="黑体" w:eastAsia="黑体" w:hAnsi="黑体" w:cs="仿宋_GB2312" w:hint="eastAsia"/>
          <w:sz w:val="30"/>
          <w:szCs w:val="30"/>
        </w:rPr>
        <w:t>五、一般公共预算财政拨款支出决算情况说明</w:t>
      </w:r>
      <w:bookmarkEnd w:id="63"/>
      <w:bookmarkEnd w:id="64"/>
      <w:bookmarkEnd w:id="65"/>
      <w:bookmarkEnd w:id="66"/>
    </w:p>
    <w:p w:rsidR="00DF46E8" w:rsidRDefault="0058211E">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DF46E8" w:rsidRDefault="0058211E">
      <w:pPr>
        <w:spacing w:line="600" w:lineRule="exact"/>
        <w:ind w:firstLineChars="200" w:firstLine="600"/>
        <w:rPr>
          <w:rFonts w:eastAsia="仿宋_GB2312"/>
          <w:sz w:val="30"/>
          <w:szCs w:val="30"/>
        </w:rPr>
      </w:pPr>
      <w:r>
        <w:rPr>
          <w:rFonts w:eastAsia="仿宋_GB2312" w:hint="eastAsia"/>
          <w:sz w:val="30"/>
          <w:szCs w:val="30"/>
        </w:rPr>
        <w:t>天津市人民政府外事办公室（本级）</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36,389,093.58</w:t>
      </w:r>
      <w:r>
        <w:rPr>
          <w:rFonts w:eastAsia="仿宋_GB2312" w:hint="eastAsia"/>
          <w:sz w:val="30"/>
          <w:szCs w:val="30"/>
        </w:rPr>
        <w:t>元，占本年支出合计的</w:t>
      </w:r>
      <w:r>
        <w:rPr>
          <w:rFonts w:eastAsia="仿宋_GB2312" w:hint="eastAsia"/>
          <w:sz w:val="30"/>
          <w:szCs w:val="30"/>
        </w:rPr>
        <w:t>91.811%</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年度相比，一般公共预算财政拨款支出增加</w:t>
      </w:r>
      <w:r>
        <w:rPr>
          <w:rFonts w:eastAsia="仿宋_GB2312" w:hint="eastAsia"/>
          <w:sz w:val="30"/>
          <w:szCs w:val="30"/>
        </w:rPr>
        <w:t>47,314.69</w:t>
      </w:r>
      <w:r>
        <w:rPr>
          <w:rFonts w:eastAsia="仿宋_GB2312" w:hint="eastAsia"/>
          <w:sz w:val="30"/>
          <w:szCs w:val="30"/>
        </w:rPr>
        <w:t>元，增长</w:t>
      </w:r>
      <w:r>
        <w:rPr>
          <w:rFonts w:eastAsia="仿宋_GB2312" w:hint="eastAsia"/>
          <w:sz w:val="30"/>
          <w:szCs w:val="30"/>
        </w:rPr>
        <w:t>0.130%</w:t>
      </w:r>
      <w:r>
        <w:rPr>
          <w:rFonts w:eastAsia="仿宋_GB2312" w:hint="eastAsia"/>
          <w:sz w:val="30"/>
          <w:szCs w:val="30"/>
        </w:rPr>
        <w:t>，主要原因是</w:t>
      </w:r>
      <w:r>
        <w:rPr>
          <w:rFonts w:eastAsia="仿宋_GB2312" w:hint="eastAsia"/>
          <w:sz w:val="30"/>
          <w:szCs w:val="30"/>
        </w:rPr>
        <w:t>2024</w:t>
      </w:r>
      <w:r>
        <w:rPr>
          <w:rFonts w:eastAsia="仿宋_GB2312" w:hint="eastAsia"/>
          <w:sz w:val="30"/>
          <w:szCs w:val="30"/>
        </w:rPr>
        <w:t>年度市外办机关本级人员增加、项目支出增加等因素。</w:t>
      </w:r>
    </w:p>
    <w:p w:rsidR="00DF46E8" w:rsidRDefault="0058211E">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DF46E8" w:rsidRDefault="0058211E">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36,389,093.58</w:t>
      </w:r>
      <w:r>
        <w:rPr>
          <w:rFonts w:eastAsia="仿宋_GB2312" w:hint="eastAsia"/>
          <w:sz w:val="30"/>
          <w:szCs w:val="30"/>
        </w:rPr>
        <w:t>元，主要用于以下方面：一般公共服务支出（类）支出</w:t>
      </w:r>
      <w:r>
        <w:rPr>
          <w:rFonts w:eastAsia="仿宋_GB2312" w:hint="eastAsia"/>
          <w:sz w:val="30"/>
          <w:szCs w:val="30"/>
        </w:rPr>
        <w:t>32,984,952.18</w:t>
      </w:r>
      <w:r>
        <w:rPr>
          <w:rFonts w:eastAsia="仿宋_GB2312" w:hint="eastAsia"/>
          <w:sz w:val="30"/>
          <w:szCs w:val="30"/>
        </w:rPr>
        <w:t>元，占</w:t>
      </w:r>
      <w:r>
        <w:rPr>
          <w:rFonts w:eastAsia="仿宋_GB2312" w:hint="eastAsia"/>
          <w:sz w:val="30"/>
          <w:szCs w:val="30"/>
        </w:rPr>
        <w:t>90.645%,</w:t>
      </w:r>
      <w:r>
        <w:rPr>
          <w:rFonts w:eastAsia="仿宋_GB2312" w:hint="eastAsia"/>
          <w:sz w:val="30"/>
          <w:szCs w:val="30"/>
        </w:rPr>
        <w:t>社会保障和就业支出（类）支出</w:t>
      </w:r>
      <w:r>
        <w:rPr>
          <w:rFonts w:eastAsia="仿宋_GB2312" w:hint="eastAsia"/>
          <w:sz w:val="30"/>
          <w:szCs w:val="30"/>
        </w:rPr>
        <w:t>2,29</w:t>
      </w:r>
      <w:r>
        <w:rPr>
          <w:rFonts w:eastAsia="仿宋_GB2312" w:hint="eastAsia"/>
          <w:sz w:val="30"/>
          <w:szCs w:val="30"/>
        </w:rPr>
        <w:t>3,964.48</w:t>
      </w:r>
      <w:r>
        <w:rPr>
          <w:rFonts w:eastAsia="仿宋_GB2312" w:hint="eastAsia"/>
          <w:sz w:val="30"/>
          <w:szCs w:val="30"/>
        </w:rPr>
        <w:t>元，占</w:t>
      </w:r>
      <w:r>
        <w:rPr>
          <w:rFonts w:eastAsia="仿宋_GB2312" w:hint="eastAsia"/>
          <w:sz w:val="30"/>
          <w:szCs w:val="30"/>
        </w:rPr>
        <w:t>6.304%,</w:t>
      </w:r>
      <w:r>
        <w:rPr>
          <w:rFonts w:eastAsia="仿宋_GB2312" w:hint="eastAsia"/>
          <w:sz w:val="30"/>
          <w:szCs w:val="30"/>
        </w:rPr>
        <w:t>卫生健康支出（类）支出</w:t>
      </w:r>
      <w:r>
        <w:rPr>
          <w:rFonts w:eastAsia="仿宋_GB2312" w:hint="eastAsia"/>
          <w:sz w:val="30"/>
          <w:szCs w:val="30"/>
        </w:rPr>
        <w:t>1,110,176.92</w:t>
      </w:r>
      <w:r>
        <w:rPr>
          <w:rFonts w:eastAsia="仿宋_GB2312" w:hint="eastAsia"/>
          <w:sz w:val="30"/>
          <w:szCs w:val="30"/>
        </w:rPr>
        <w:t>元，占</w:t>
      </w:r>
      <w:r>
        <w:rPr>
          <w:rFonts w:eastAsia="仿宋_GB2312" w:hint="eastAsia"/>
          <w:sz w:val="30"/>
          <w:szCs w:val="30"/>
        </w:rPr>
        <w:t>3.051%</w:t>
      </w:r>
      <w:r>
        <w:rPr>
          <w:rFonts w:eastAsia="仿宋_GB2312" w:hint="eastAsia"/>
          <w:sz w:val="30"/>
          <w:szCs w:val="30"/>
        </w:rPr>
        <w:t>。</w:t>
      </w:r>
    </w:p>
    <w:p w:rsidR="00DF46E8" w:rsidRDefault="0058211E">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（三）具体情况</w:t>
      </w:r>
    </w:p>
    <w:p w:rsidR="00DF46E8" w:rsidRDefault="0058211E">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32,366,000.00</w:t>
      </w:r>
      <w:r>
        <w:rPr>
          <w:rFonts w:eastAsia="仿宋_GB2312" w:hint="eastAsia"/>
          <w:sz w:val="30"/>
          <w:szCs w:val="30"/>
        </w:rPr>
        <w:t>元，支出决算为</w:t>
      </w:r>
      <w:r>
        <w:rPr>
          <w:rFonts w:eastAsia="仿宋_GB2312" w:hint="eastAsia"/>
          <w:sz w:val="30"/>
          <w:szCs w:val="30"/>
        </w:rPr>
        <w:t>36,389,093.58</w:t>
      </w:r>
      <w:r>
        <w:rPr>
          <w:rFonts w:eastAsia="仿宋_GB2312" w:hint="eastAsia"/>
          <w:sz w:val="30"/>
          <w:szCs w:val="30"/>
        </w:rPr>
        <w:t>元，完成年初预算</w:t>
      </w:r>
      <w:r>
        <w:rPr>
          <w:rFonts w:eastAsia="仿宋_GB2312" w:hint="eastAsia"/>
          <w:sz w:val="30"/>
          <w:szCs w:val="30"/>
        </w:rPr>
        <w:lastRenderedPageBreak/>
        <w:t>的</w:t>
      </w:r>
      <w:r>
        <w:rPr>
          <w:rFonts w:eastAsia="仿宋_GB2312" w:hint="eastAsia"/>
          <w:sz w:val="30"/>
          <w:szCs w:val="30"/>
        </w:rPr>
        <w:t>112.430%</w:t>
      </w:r>
      <w:r>
        <w:rPr>
          <w:rFonts w:eastAsia="仿宋_GB2312" w:hint="eastAsia"/>
          <w:sz w:val="30"/>
          <w:szCs w:val="30"/>
        </w:rPr>
        <w:t>。其中：</w:t>
      </w:r>
    </w:p>
    <w:p w:rsidR="00DF46E8" w:rsidRDefault="0058211E">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一般公共服务支出</w:t>
      </w:r>
      <w:r>
        <w:rPr>
          <w:rFonts w:eastAsia="仿宋_GB2312" w:hint="eastAsia"/>
          <w:sz w:val="30"/>
          <w:szCs w:val="30"/>
        </w:rPr>
        <w:t>(</w:t>
      </w:r>
      <w:r>
        <w:rPr>
          <w:rFonts w:eastAsia="仿宋_GB2312" w:hint="eastAsia"/>
          <w:sz w:val="30"/>
          <w:szCs w:val="30"/>
        </w:rPr>
        <w:t>类</w:t>
      </w:r>
      <w:r>
        <w:rPr>
          <w:rFonts w:eastAsia="仿宋_GB2312" w:hint="eastAsia"/>
          <w:sz w:val="30"/>
          <w:szCs w:val="30"/>
        </w:rPr>
        <w:t>)</w:t>
      </w:r>
      <w:r>
        <w:rPr>
          <w:rFonts w:eastAsia="仿宋_GB2312" w:hint="eastAsia"/>
          <w:sz w:val="30"/>
          <w:szCs w:val="30"/>
        </w:rPr>
        <w:t>政府办公厅（室）及相关机构事务</w:t>
      </w:r>
      <w:r>
        <w:rPr>
          <w:rFonts w:eastAsia="仿宋_GB2312" w:hint="eastAsia"/>
          <w:sz w:val="30"/>
          <w:szCs w:val="30"/>
        </w:rPr>
        <w:t>(</w:t>
      </w:r>
      <w:r>
        <w:rPr>
          <w:rFonts w:eastAsia="仿宋_GB2312" w:hint="eastAsia"/>
          <w:sz w:val="30"/>
          <w:szCs w:val="30"/>
        </w:rPr>
        <w:t>款</w:t>
      </w:r>
      <w:r>
        <w:rPr>
          <w:rFonts w:eastAsia="仿宋_GB2312" w:hint="eastAsia"/>
          <w:sz w:val="30"/>
          <w:szCs w:val="30"/>
        </w:rPr>
        <w:t>)</w:t>
      </w:r>
      <w:r>
        <w:rPr>
          <w:rFonts w:eastAsia="仿宋_GB2312" w:hint="eastAsia"/>
          <w:sz w:val="30"/>
          <w:szCs w:val="30"/>
        </w:rPr>
        <w:t>行政运行</w:t>
      </w:r>
      <w:r>
        <w:rPr>
          <w:rFonts w:eastAsia="仿宋_GB2312" w:hint="eastAsia"/>
          <w:sz w:val="30"/>
          <w:szCs w:val="30"/>
        </w:rPr>
        <w:t>(</w:t>
      </w:r>
      <w:r>
        <w:rPr>
          <w:rFonts w:eastAsia="仿宋_GB2312" w:hint="eastAsia"/>
          <w:sz w:val="30"/>
          <w:szCs w:val="30"/>
        </w:rPr>
        <w:t>项</w:t>
      </w:r>
      <w:r>
        <w:rPr>
          <w:rFonts w:eastAsia="仿宋_GB2312" w:hint="eastAsia"/>
          <w:sz w:val="30"/>
          <w:szCs w:val="30"/>
        </w:rPr>
        <w:t>)</w:t>
      </w:r>
      <w:r>
        <w:rPr>
          <w:rFonts w:eastAsia="仿宋_GB2312" w:hint="eastAsia"/>
          <w:sz w:val="30"/>
          <w:szCs w:val="30"/>
        </w:rPr>
        <w:t>年初预算为</w:t>
      </w:r>
      <w:r>
        <w:rPr>
          <w:rFonts w:eastAsia="仿宋_GB2312" w:hint="eastAsia"/>
          <w:sz w:val="30"/>
          <w:szCs w:val="30"/>
        </w:rPr>
        <w:t>17,834,000.00</w:t>
      </w:r>
      <w:r>
        <w:rPr>
          <w:rFonts w:eastAsia="仿宋_GB2312" w:hint="eastAsia"/>
          <w:sz w:val="30"/>
          <w:szCs w:val="30"/>
        </w:rPr>
        <w:t>元，支出决算为</w:t>
      </w:r>
      <w:r>
        <w:rPr>
          <w:rFonts w:eastAsia="仿宋_GB2312" w:hint="eastAsia"/>
          <w:sz w:val="30"/>
          <w:szCs w:val="30"/>
        </w:rPr>
        <w:t>18,849,691.02</w:t>
      </w:r>
      <w:r>
        <w:rPr>
          <w:rFonts w:eastAsia="仿宋_GB2312" w:hint="eastAsia"/>
          <w:sz w:val="30"/>
          <w:szCs w:val="30"/>
        </w:rPr>
        <w:t>元，完成年初预算的</w:t>
      </w:r>
      <w:r>
        <w:rPr>
          <w:rFonts w:eastAsia="仿宋_GB2312" w:hint="eastAsia"/>
          <w:sz w:val="30"/>
          <w:szCs w:val="30"/>
        </w:rPr>
        <w:t>105.695%</w:t>
      </w:r>
      <w:r>
        <w:rPr>
          <w:rFonts w:eastAsia="仿宋_GB2312" w:hint="eastAsia"/>
          <w:sz w:val="30"/>
          <w:szCs w:val="30"/>
        </w:rPr>
        <w:t>，决算数大于预算数的主要原因是：人员经费增加。</w:t>
      </w:r>
    </w:p>
    <w:p w:rsidR="00DF46E8" w:rsidRDefault="0058211E">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w:t>
      </w:r>
      <w:r>
        <w:rPr>
          <w:rFonts w:eastAsia="仿宋_GB2312" w:hint="eastAsia"/>
          <w:sz w:val="30"/>
          <w:szCs w:val="30"/>
        </w:rPr>
        <w:t>一般公共服务支出</w:t>
      </w:r>
      <w:r>
        <w:rPr>
          <w:rFonts w:eastAsia="仿宋_GB2312" w:hint="eastAsia"/>
          <w:sz w:val="30"/>
          <w:szCs w:val="30"/>
        </w:rPr>
        <w:t>(</w:t>
      </w:r>
      <w:r>
        <w:rPr>
          <w:rFonts w:eastAsia="仿宋_GB2312" w:hint="eastAsia"/>
          <w:sz w:val="30"/>
          <w:szCs w:val="30"/>
        </w:rPr>
        <w:t>类</w:t>
      </w:r>
      <w:r>
        <w:rPr>
          <w:rFonts w:eastAsia="仿宋_GB2312" w:hint="eastAsia"/>
          <w:sz w:val="30"/>
          <w:szCs w:val="30"/>
        </w:rPr>
        <w:t>)</w:t>
      </w:r>
      <w:r>
        <w:rPr>
          <w:rFonts w:eastAsia="仿宋_GB2312" w:hint="eastAsia"/>
          <w:sz w:val="30"/>
          <w:szCs w:val="30"/>
        </w:rPr>
        <w:t>政府办公厅（室）及相关机构事务</w:t>
      </w:r>
      <w:r>
        <w:rPr>
          <w:rFonts w:eastAsia="仿宋_GB2312" w:hint="eastAsia"/>
          <w:sz w:val="30"/>
          <w:szCs w:val="30"/>
        </w:rPr>
        <w:t>(</w:t>
      </w:r>
      <w:r>
        <w:rPr>
          <w:rFonts w:eastAsia="仿宋_GB2312" w:hint="eastAsia"/>
          <w:sz w:val="30"/>
          <w:szCs w:val="30"/>
        </w:rPr>
        <w:t>款</w:t>
      </w:r>
      <w:r>
        <w:rPr>
          <w:rFonts w:eastAsia="仿宋_GB2312" w:hint="eastAsia"/>
          <w:sz w:val="30"/>
          <w:szCs w:val="30"/>
        </w:rPr>
        <w:t>)</w:t>
      </w:r>
      <w:r>
        <w:rPr>
          <w:rFonts w:eastAsia="仿宋_GB2312" w:hint="eastAsia"/>
          <w:sz w:val="30"/>
          <w:szCs w:val="30"/>
        </w:rPr>
        <w:t>一般行政管理事务</w:t>
      </w:r>
      <w:r>
        <w:rPr>
          <w:rFonts w:eastAsia="仿宋_GB2312" w:hint="eastAsia"/>
          <w:sz w:val="30"/>
          <w:szCs w:val="30"/>
        </w:rPr>
        <w:t>(</w:t>
      </w:r>
      <w:r>
        <w:rPr>
          <w:rFonts w:eastAsia="仿宋_GB2312" w:hint="eastAsia"/>
          <w:sz w:val="30"/>
          <w:szCs w:val="30"/>
        </w:rPr>
        <w:t>项</w:t>
      </w:r>
      <w:r>
        <w:rPr>
          <w:rFonts w:eastAsia="仿宋_GB2312" w:hint="eastAsia"/>
          <w:sz w:val="30"/>
          <w:szCs w:val="30"/>
        </w:rPr>
        <w:t>)</w:t>
      </w:r>
      <w:r>
        <w:rPr>
          <w:rFonts w:eastAsia="仿宋_GB2312" w:hint="eastAsia"/>
          <w:sz w:val="30"/>
          <w:szCs w:val="30"/>
        </w:rPr>
        <w:t>年初预算为</w:t>
      </w:r>
      <w:r>
        <w:rPr>
          <w:rFonts w:eastAsia="仿宋_GB2312" w:hint="eastAsia"/>
          <w:sz w:val="30"/>
          <w:szCs w:val="30"/>
        </w:rPr>
        <w:t>11,259,000.00</w:t>
      </w:r>
      <w:r>
        <w:rPr>
          <w:rFonts w:eastAsia="仿宋_GB2312" w:hint="eastAsia"/>
          <w:sz w:val="30"/>
          <w:szCs w:val="30"/>
        </w:rPr>
        <w:t>元，支出决算为</w:t>
      </w:r>
      <w:r>
        <w:rPr>
          <w:rFonts w:eastAsia="仿宋_GB2312" w:hint="eastAsia"/>
          <w:sz w:val="30"/>
          <w:szCs w:val="30"/>
        </w:rPr>
        <w:t>13,971,859.16</w:t>
      </w:r>
      <w:r>
        <w:rPr>
          <w:rFonts w:eastAsia="仿宋_GB2312" w:hint="eastAsia"/>
          <w:sz w:val="30"/>
          <w:szCs w:val="30"/>
        </w:rPr>
        <w:t>元，完成年初预算的</w:t>
      </w:r>
      <w:r>
        <w:rPr>
          <w:rFonts w:eastAsia="仿宋_GB2312" w:hint="eastAsia"/>
          <w:sz w:val="30"/>
          <w:szCs w:val="30"/>
        </w:rPr>
        <w:t>124.095%</w:t>
      </w:r>
      <w:r>
        <w:rPr>
          <w:rFonts w:eastAsia="仿宋_GB2312" w:hint="eastAsia"/>
          <w:sz w:val="30"/>
          <w:szCs w:val="30"/>
        </w:rPr>
        <w:t>，决算数大于预算数的主要原因是：根据工作需要，</w:t>
      </w:r>
      <w:r>
        <w:rPr>
          <w:rFonts w:eastAsia="仿宋_GB2312" w:hint="eastAsia"/>
          <w:sz w:val="30"/>
          <w:szCs w:val="30"/>
        </w:rPr>
        <w:t>2024</w:t>
      </w:r>
      <w:r>
        <w:rPr>
          <w:rFonts w:eastAsia="仿宋_GB2312" w:hint="eastAsia"/>
          <w:sz w:val="30"/>
          <w:szCs w:val="30"/>
        </w:rPr>
        <w:t>年出访美国、日本等国家进行友好交流，增加因公出国（境）经费。</w:t>
      </w:r>
    </w:p>
    <w:p w:rsidR="00DF46E8" w:rsidRDefault="0058211E">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一般公共服务支出</w:t>
      </w:r>
      <w:r>
        <w:rPr>
          <w:rFonts w:eastAsia="仿宋_GB2312" w:hint="eastAsia"/>
          <w:sz w:val="30"/>
          <w:szCs w:val="30"/>
        </w:rPr>
        <w:t>(</w:t>
      </w:r>
      <w:r>
        <w:rPr>
          <w:rFonts w:eastAsia="仿宋_GB2312" w:hint="eastAsia"/>
          <w:sz w:val="30"/>
          <w:szCs w:val="30"/>
        </w:rPr>
        <w:t>类</w:t>
      </w:r>
      <w:r>
        <w:rPr>
          <w:rFonts w:eastAsia="仿宋_GB2312" w:hint="eastAsia"/>
          <w:sz w:val="30"/>
          <w:szCs w:val="30"/>
        </w:rPr>
        <w:t>)</w:t>
      </w:r>
      <w:r>
        <w:rPr>
          <w:rFonts w:eastAsia="仿宋_GB2312" w:hint="eastAsia"/>
          <w:sz w:val="30"/>
          <w:szCs w:val="30"/>
        </w:rPr>
        <w:t>政府办公厅（室）及相关机构事务</w:t>
      </w:r>
      <w:r>
        <w:rPr>
          <w:rFonts w:eastAsia="仿宋_GB2312" w:hint="eastAsia"/>
          <w:sz w:val="30"/>
          <w:szCs w:val="30"/>
        </w:rPr>
        <w:t>(</w:t>
      </w:r>
      <w:r>
        <w:rPr>
          <w:rFonts w:eastAsia="仿宋_GB2312" w:hint="eastAsia"/>
          <w:sz w:val="30"/>
          <w:szCs w:val="30"/>
        </w:rPr>
        <w:t>款</w:t>
      </w:r>
      <w:r>
        <w:rPr>
          <w:rFonts w:eastAsia="仿宋_GB2312" w:hint="eastAsia"/>
          <w:sz w:val="30"/>
          <w:szCs w:val="30"/>
        </w:rPr>
        <w:t>)</w:t>
      </w:r>
      <w:r>
        <w:rPr>
          <w:rFonts w:eastAsia="仿宋_GB2312" w:hint="eastAsia"/>
          <w:sz w:val="30"/>
          <w:szCs w:val="30"/>
        </w:rPr>
        <w:t>其他政府办公厅（室）及相关机构事务支出</w:t>
      </w:r>
      <w:r>
        <w:rPr>
          <w:rFonts w:eastAsia="仿宋_GB2312" w:hint="eastAsia"/>
          <w:sz w:val="30"/>
          <w:szCs w:val="30"/>
        </w:rPr>
        <w:t>(</w:t>
      </w:r>
      <w:r>
        <w:rPr>
          <w:rFonts w:eastAsia="仿宋_GB2312" w:hint="eastAsia"/>
          <w:sz w:val="30"/>
          <w:szCs w:val="30"/>
        </w:rPr>
        <w:t>项</w:t>
      </w:r>
      <w:r>
        <w:rPr>
          <w:rFonts w:eastAsia="仿宋_GB2312" w:hint="eastAsia"/>
          <w:sz w:val="30"/>
          <w:szCs w:val="30"/>
        </w:rPr>
        <w:t>)</w:t>
      </w:r>
      <w:r>
        <w:rPr>
          <w:rFonts w:eastAsia="仿宋_GB2312" w:hint="eastAsia"/>
          <w:sz w:val="30"/>
          <w:szCs w:val="30"/>
        </w:rPr>
        <w:t>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163,402.00</w:t>
      </w:r>
      <w:r>
        <w:rPr>
          <w:rFonts w:eastAsia="仿宋_GB2312" w:hint="eastAsia"/>
          <w:sz w:val="30"/>
          <w:szCs w:val="30"/>
        </w:rPr>
        <w:t>元，决算数大于预算数的主要原因是：追加退休人员</w:t>
      </w:r>
      <w:r>
        <w:rPr>
          <w:rFonts w:eastAsia="仿宋_GB2312" w:hint="eastAsia"/>
          <w:sz w:val="30"/>
          <w:szCs w:val="30"/>
        </w:rPr>
        <w:t>抚恤金。</w:t>
      </w:r>
    </w:p>
    <w:p w:rsidR="00DF46E8" w:rsidRDefault="0058211E">
      <w:pPr>
        <w:spacing w:line="60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社会保障和就业支出</w:t>
      </w:r>
      <w:r>
        <w:rPr>
          <w:rFonts w:eastAsia="仿宋_GB2312" w:hint="eastAsia"/>
          <w:sz w:val="30"/>
          <w:szCs w:val="30"/>
        </w:rPr>
        <w:t>(</w:t>
      </w:r>
      <w:r>
        <w:rPr>
          <w:rFonts w:eastAsia="仿宋_GB2312" w:hint="eastAsia"/>
          <w:sz w:val="30"/>
          <w:szCs w:val="30"/>
        </w:rPr>
        <w:t>类</w:t>
      </w:r>
      <w:r>
        <w:rPr>
          <w:rFonts w:eastAsia="仿宋_GB2312" w:hint="eastAsia"/>
          <w:sz w:val="30"/>
          <w:szCs w:val="30"/>
        </w:rPr>
        <w:t>)</w:t>
      </w:r>
      <w:r>
        <w:rPr>
          <w:rFonts w:eastAsia="仿宋_GB2312" w:hint="eastAsia"/>
          <w:sz w:val="30"/>
          <w:szCs w:val="30"/>
        </w:rPr>
        <w:t>行政事业单位养老支出</w:t>
      </w:r>
      <w:r>
        <w:rPr>
          <w:rFonts w:eastAsia="仿宋_GB2312" w:hint="eastAsia"/>
          <w:sz w:val="30"/>
          <w:szCs w:val="30"/>
        </w:rPr>
        <w:t>(</w:t>
      </w:r>
      <w:r>
        <w:rPr>
          <w:rFonts w:eastAsia="仿宋_GB2312" w:hint="eastAsia"/>
          <w:sz w:val="30"/>
          <w:szCs w:val="30"/>
        </w:rPr>
        <w:t>款</w:t>
      </w:r>
      <w:r>
        <w:rPr>
          <w:rFonts w:eastAsia="仿宋_GB2312" w:hint="eastAsia"/>
          <w:sz w:val="30"/>
          <w:szCs w:val="30"/>
        </w:rPr>
        <w:t>)</w:t>
      </w:r>
      <w:r>
        <w:rPr>
          <w:rFonts w:eastAsia="仿宋_GB2312" w:hint="eastAsia"/>
          <w:sz w:val="30"/>
          <w:szCs w:val="30"/>
        </w:rPr>
        <w:t>机关事业单位基本养老保险缴费支出</w:t>
      </w:r>
      <w:r>
        <w:rPr>
          <w:rFonts w:eastAsia="仿宋_GB2312" w:hint="eastAsia"/>
          <w:sz w:val="30"/>
          <w:szCs w:val="30"/>
        </w:rPr>
        <w:t>(</w:t>
      </w:r>
      <w:r>
        <w:rPr>
          <w:rFonts w:eastAsia="仿宋_GB2312" w:hint="eastAsia"/>
          <w:sz w:val="30"/>
          <w:szCs w:val="30"/>
        </w:rPr>
        <w:t>项</w:t>
      </w:r>
      <w:r>
        <w:rPr>
          <w:rFonts w:eastAsia="仿宋_GB2312" w:hint="eastAsia"/>
          <w:sz w:val="30"/>
          <w:szCs w:val="30"/>
        </w:rPr>
        <w:t>)</w:t>
      </w:r>
      <w:r>
        <w:rPr>
          <w:rFonts w:eastAsia="仿宋_GB2312" w:hint="eastAsia"/>
          <w:sz w:val="30"/>
          <w:szCs w:val="30"/>
        </w:rPr>
        <w:t>年初预算为</w:t>
      </w:r>
      <w:r>
        <w:rPr>
          <w:rFonts w:eastAsia="仿宋_GB2312" w:hint="eastAsia"/>
          <w:sz w:val="30"/>
          <w:szCs w:val="30"/>
        </w:rPr>
        <w:t>1,454,000.00</w:t>
      </w:r>
      <w:r>
        <w:rPr>
          <w:rFonts w:eastAsia="仿宋_GB2312" w:hint="eastAsia"/>
          <w:sz w:val="30"/>
          <w:szCs w:val="30"/>
        </w:rPr>
        <w:t>元，支出决算为</w:t>
      </w:r>
      <w:r>
        <w:rPr>
          <w:rFonts w:eastAsia="仿宋_GB2312" w:hint="eastAsia"/>
          <w:sz w:val="30"/>
          <w:szCs w:val="30"/>
        </w:rPr>
        <w:t>1,480,298.25</w:t>
      </w:r>
      <w:r>
        <w:rPr>
          <w:rFonts w:eastAsia="仿宋_GB2312" w:hint="eastAsia"/>
          <w:sz w:val="30"/>
          <w:szCs w:val="30"/>
        </w:rPr>
        <w:t>元，完成年初预算的</w:t>
      </w:r>
      <w:r>
        <w:rPr>
          <w:rFonts w:eastAsia="仿宋_GB2312" w:hint="eastAsia"/>
          <w:sz w:val="30"/>
          <w:szCs w:val="30"/>
        </w:rPr>
        <w:t>101.809%</w:t>
      </w:r>
      <w:r>
        <w:rPr>
          <w:rFonts w:eastAsia="仿宋_GB2312" w:hint="eastAsia"/>
          <w:sz w:val="30"/>
          <w:szCs w:val="30"/>
        </w:rPr>
        <w:t>，决算数大于预算数的主要原因是：</w:t>
      </w:r>
      <w:r>
        <w:rPr>
          <w:rFonts w:eastAsia="仿宋_GB2312" w:hint="eastAsia"/>
          <w:sz w:val="30"/>
          <w:szCs w:val="30"/>
        </w:rPr>
        <w:t>2024</w:t>
      </w:r>
      <w:r>
        <w:rPr>
          <w:rFonts w:eastAsia="仿宋_GB2312" w:hint="eastAsia"/>
          <w:sz w:val="30"/>
          <w:szCs w:val="30"/>
        </w:rPr>
        <w:t>年度人员增加以及社保基数调整等因素。</w:t>
      </w:r>
    </w:p>
    <w:p w:rsidR="00DF46E8" w:rsidRDefault="0058211E">
      <w:pPr>
        <w:spacing w:line="600" w:lineRule="exact"/>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社会保障和就业支出</w:t>
      </w:r>
      <w:r>
        <w:rPr>
          <w:rFonts w:eastAsia="仿宋_GB2312" w:hint="eastAsia"/>
          <w:sz w:val="30"/>
          <w:szCs w:val="30"/>
        </w:rPr>
        <w:t>(</w:t>
      </w:r>
      <w:r>
        <w:rPr>
          <w:rFonts w:eastAsia="仿宋_GB2312" w:hint="eastAsia"/>
          <w:sz w:val="30"/>
          <w:szCs w:val="30"/>
        </w:rPr>
        <w:t>类</w:t>
      </w:r>
      <w:r>
        <w:rPr>
          <w:rFonts w:eastAsia="仿宋_GB2312" w:hint="eastAsia"/>
          <w:sz w:val="30"/>
          <w:szCs w:val="30"/>
        </w:rPr>
        <w:t>)</w:t>
      </w:r>
      <w:r>
        <w:rPr>
          <w:rFonts w:eastAsia="仿宋_GB2312" w:hint="eastAsia"/>
          <w:sz w:val="30"/>
          <w:szCs w:val="30"/>
        </w:rPr>
        <w:t>行政事业单位养老支出</w:t>
      </w:r>
      <w:r>
        <w:rPr>
          <w:rFonts w:eastAsia="仿宋_GB2312" w:hint="eastAsia"/>
          <w:sz w:val="30"/>
          <w:szCs w:val="30"/>
        </w:rPr>
        <w:t>(</w:t>
      </w:r>
      <w:r>
        <w:rPr>
          <w:rFonts w:eastAsia="仿宋_GB2312" w:hint="eastAsia"/>
          <w:sz w:val="30"/>
          <w:szCs w:val="30"/>
        </w:rPr>
        <w:t>款</w:t>
      </w:r>
      <w:r>
        <w:rPr>
          <w:rFonts w:eastAsia="仿宋_GB2312" w:hint="eastAsia"/>
          <w:sz w:val="30"/>
          <w:szCs w:val="30"/>
        </w:rPr>
        <w:t>)</w:t>
      </w:r>
      <w:r>
        <w:rPr>
          <w:rFonts w:eastAsia="仿宋_GB2312" w:hint="eastAsia"/>
          <w:sz w:val="30"/>
          <w:szCs w:val="30"/>
        </w:rPr>
        <w:t>机关事业单位职业年金缴费支出</w:t>
      </w:r>
      <w:r>
        <w:rPr>
          <w:rFonts w:eastAsia="仿宋_GB2312" w:hint="eastAsia"/>
          <w:sz w:val="30"/>
          <w:szCs w:val="30"/>
        </w:rPr>
        <w:t>(</w:t>
      </w:r>
      <w:r>
        <w:rPr>
          <w:rFonts w:eastAsia="仿宋_GB2312" w:hint="eastAsia"/>
          <w:sz w:val="30"/>
          <w:szCs w:val="30"/>
        </w:rPr>
        <w:t>项</w:t>
      </w:r>
      <w:r>
        <w:rPr>
          <w:rFonts w:eastAsia="仿宋_GB2312" w:hint="eastAsia"/>
          <w:sz w:val="30"/>
          <w:szCs w:val="30"/>
        </w:rPr>
        <w:t>)</w:t>
      </w:r>
      <w:r>
        <w:rPr>
          <w:rFonts w:eastAsia="仿宋_GB2312" w:hint="eastAsia"/>
          <w:sz w:val="30"/>
          <w:szCs w:val="30"/>
        </w:rPr>
        <w:t>年初预算为</w:t>
      </w:r>
      <w:r>
        <w:rPr>
          <w:rFonts w:eastAsia="仿宋_GB2312" w:hint="eastAsia"/>
          <w:sz w:val="30"/>
          <w:szCs w:val="30"/>
        </w:rPr>
        <w:t>727,000.00</w:t>
      </w:r>
      <w:r>
        <w:rPr>
          <w:rFonts w:eastAsia="仿宋_GB2312" w:hint="eastAsia"/>
          <w:sz w:val="30"/>
          <w:szCs w:val="30"/>
        </w:rPr>
        <w:t>元，支出决算为</w:t>
      </w:r>
      <w:r>
        <w:rPr>
          <w:rFonts w:eastAsia="仿宋_GB2312" w:hint="eastAsia"/>
          <w:sz w:val="30"/>
          <w:szCs w:val="30"/>
        </w:rPr>
        <w:t>813,666.23</w:t>
      </w:r>
      <w:r>
        <w:rPr>
          <w:rFonts w:eastAsia="仿宋_GB2312" w:hint="eastAsia"/>
          <w:sz w:val="30"/>
          <w:szCs w:val="30"/>
        </w:rPr>
        <w:t>元，完成年初预算的</w:t>
      </w:r>
      <w:r>
        <w:rPr>
          <w:rFonts w:eastAsia="仿宋_GB2312" w:hint="eastAsia"/>
          <w:sz w:val="30"/>
          <w:szCs w:val="30"/>
        </w:rPr>
        <w:t>111.921%</w:t>
      </w:r>
      <w:r>
        <w:rPr>
          <w:rFonts w:eastAsia="仿宋_GB2312" w:hint="eastAsia"/>
          <w:sz w:val="30"/>
          <w:szCs w:val="30"/>
        </w:rPr>
        <w:t>，决算数大于预算数的主要原因是：</w:t>
      </w:r>
      <w:r>
        <w:rPr>
          <w:rFonts w:eastAsia="仿宋_GB2312" w:hint="eastAsia"/>
          <w:sz w:val="30"/>
          <w:szCs w:val="30"/>
        </w:rPr>
        <w:t>2024</w:t>
      </w:r>
      <w:r>
        <w:rPr>
          <w:rFonts w:eastAsia="仿宋_GB2312" w:hint="eastAsia"/>
          <w:sz w:val="30"/>
          <w:szCs w:val="30"/>
        </w:rPr>
        <w:t>年度人员增加以及社保基数调整等</w:t>
      </w:r>
      <w:r>
        <w:rPr>
          <w:rFonts w:eastAsia="仿宋_GB2312" w:hint="eastAsia"/>
          <w:sz w:val="30"/>
          <w:szCs w:val="30"/>
        </w:rPr>
        <w:lastRenderedPageBreak/>
        <w:t>因素。</w:t>
      </w:r>
    </w:p>
    <w:p w:rsidR="00DF46E8" w:rsidRDefault="0058211E">
      <w:pPr>
        <w:spacing w:line="600" w:lineRule="exact"/>
        <w:ind w:firstLineChars="200" w:firstLine="600"/>
        <w:rPr>
          <w:rFonts w:eastAsia="仿宋_GB2312"/>
          <w:sz w:val="30"/>
          <w:szCs w:val="30"/>
        </w:rPr>
      </w:pPr>
      <w:r>
        <w:rPr>
          <w:rFonts w:eastAsia="仿宋_GB2312" w:hint="eastAsia"/>
          <w:sz w:val="30"/>
          <w:szCs w:val="30"/>
        </w:rPr>
        <w:t>6.</w:t>
      </w:r>
      <w:r>
        <w:rPr>
          <w:rFonts w:eastAsia="仿宋_GB2312" w:hint="eastAsia"/>
          <w:sz w:val="30"/>
          <w:szCs w:val="30"/>
        </w:rPr>
        <w:t>卫生健康支出</w:t>
      </w:r>
      <w:r>
        <w:rPr>
          <w:rFonts w:eastAsia="仿宋_GB2312" w:hint="eastAsia"/>
          <w:sz w:val="30"/>
          <w:szCs w:val="30"/>
        </w:rPr>
        <w:t>(</w:t>
      </w:r>
      <w:r>
        <w:rPr>
          <w:rFonts w:eastAsia="仿宋_GB2312" w:hint="eastAsia"/>
          <w:sz w:val="30"/>
          <w:szCs w:val="30"/>
        </w:rPr>
        <w:t>类</w:t>
      </w:r>
      <w:r>
        <w:rPr>
          <w:rFonts w:eastAsia="仿宋_GB2312" w:hint="eastAsia"/>
          <w:sz w:val="30"/>
          <w:szCs w:val="30"/>
        </w:rPr>
        <w:t>)</w:t>
      </w:r>
      <w:r>
        <w:rPr>
          <w:rFonts w:eastAsia="仿宋_GB2312" w:hint="eastAsia"/>
          <w:sz w:val="30"/>
          <w:szCs w:val="30"/>
        </w:rPr>
        <w:t>行政事业单位医疗</w:t>
      </w:r>
      <w:r>
        <w:rPr>
          <w:rFonts w:eastAsia="仿宋_GB2312" w:hint="eastAsia"/>
          <w:sz w:val="30"/>
          <w:szCs w:val="30"/>
        </w:rPr>
        <w:t>(</w:t>
      </w:r>
      <w:r>
        <w:rPr>
          <w:rFonts w:eastAsia="仿宋_GB2312" w:hint="eastAsia"/>
          <w:sz w:val="30"/>
          <w:szCs w:val="30"/>
        </w:rPr>
        <w:t>款</w:t>
      </w:r>
      <w:r>
        <w:rPr>
          <w:rFonts w:eastAsia="仿宋_GB2312" w:hint="eastAsia"/>
          <w:sz w:val="30"/>
          <w:szCs w:val="30"/>
        </w:rPr>
        <w:t>)</w:t>
      </w:r>
      <w:r>
        <w:rPr>
          <w:rFonts w:eastAsia="仿宋_GB2312" w:hint="eastAsia"/>
          <w:sz w:val="30"/>
          <w:szCs w:val="30"/>
        </w:rPr>
        <w:t>行政单位医疗</w:t>
      </w:r>
      <w:r>
        <w:rPr>
          <w:rFonts w:eastAsia="仿宋_GB2312" w:hint="eastAsia"/>
          <w:sz w:val="30"/>
          <w:szCs w:val="30"/>
        </w:rPr>
        <w:t>(</w:t>
      </w:r>
      <w:r>
        <w:rPr>
          <w:rFonts w:eastAsia="仿宋_GB2312" w:hint="eastAsia"/>
          <w:sz w:val="30"/>
          <w:szCs w:val="30"/>
        </w:rPr>
        <w:t>项</w:t>
      </w:r>
      <w:r>
        <w:rPr>
          <w:rFonts w:eastAsia="仿宋_GB2312" w:hint="eastAsia"/>
          <w:sz w:val="30"/>
          <w:szCs w:val="30"/>
        </w:rPr>
        <w:t>)</w:t>
      </w:r>
      <w:r>
        <w:rPr>
          <w:rFonts w:eastAsia="仿宋_GB2312" w:hint="eastAsia"/>
          <w:sz w:val="30"/>
          <w:szCs w:val="30"/>
        </w:rPr>
        <w:t>年初预算为</w:t>
      </w:r>
      <w:r>
        <w:rPr>
          <w:rFonts w:eastAsia="仿宋_GB2312" w:hint="eastAsia"/>
          <w:sz w:val="30"/>
          <w:szCs w:val="30"/>
        </w:rPr>
        <w:t>910,000.00</w:t>
      </w:r>
      <w:r>
        <w:rPr>
          <w:rFonts w:eastAsia="仿宋_GB2312" w:hint="eastAsia"/>
          <w:sz w:val="30"/>
          <w:szCs w:val="30"/>
        </w:rPr>
        <w:t>元，支出决算为</w:t>
      </w:r>
      <w:r>
        <w:rPr>
          <w:rFonts w:eastAsia="仿宋_GB2312" w:hint="eastAsia"/>
          <w:sz w:val="30"/>
          <w:szCs w:val="30"/>
        </w:rPr>
        <w:t>925,164.88</w:t>
      </w:r>
      <w:r>
        <w:rPr>
          <w:rFonts w:eastAsia="仿宋_GB2312" w:hint="eastAsia"/>
          <w:sz w:val="30"/>
          <w:szCs w:val="30"/>
        </w:rPr>
        <w:t>元，完成年初预算的</w:t>
      </w:r>
      <w:r>
        <w:rPr>
          <w:rFonts w:eastAsia="仿宋_GB2312" w:hint="eastAsia"/>
          <w:sz w:val="30"/>
          <w:szCs w:val="30"/>
        </w:rPr>
        <w:t>101.666%</w:t>
      </w:r>
      <w:r>
        <w:rPr>
          <w:rFonts w:eastAsia="仿宋_GB2312" w:hint="eastAsia"/>
          <w:sz w:val="30"/>
          <w:szCs w:val="30"/>
        </w:rPr>
        <w:t>，决算数大于预算数的主要原因是：</w:t>
      </w:r>
      <w:r>
        <w:rPr>
          <w:rFonts w:eastAsia="仿宋_GB2312" w:hint="eastAsia"/>
          <w:sz w:val="30"/>
          <w:szCs w:val="30"/>
        </w:rPr>
        <w:t>2024</w:t>
      </w:r>
      <w:r>
        <w:rPr>
          <w:rFonts w:eastAsia="仿宋_GB2312" w:hint="eastAsia"/>
          <w:sz w:val="30"/>
          <w:szCs w:val="30"/>
        </w:rPr>
        <w:t>年度人员增加以及社保基数调整等因素。</w:t>
      </w:r>
    </w:p>
    <w:p w:rsidR="00DF46E8" w:rsidRDefault="0058211E">
      <w:pPr>
        <w:spacing w:line="600" w:lineRule="exact"/>
        <w:ind w:firstLineChars="200" w:firstLine="600"/>
        <w:rPr>
          <w:rFonts w:eastAsia="仿宋_GB2312"/>
          <w:sz w:val="30"/>
          <w:szCs w:val="30"/>
        </w:rPr>
      </w:pPr>
      <w:r>
        <w:rPr>
          <w:rFonts w:eastAsia="仿宋_GB2312" w:hint="eastAsia"/>
          <w:sz w:val="30"/>
          <w:szCs w:val="30"/>
        </w:rPr>
        <w:t>7.</w:t>
      </w:r>
      <w:r>
        <w:rPr>
          <w:rFonts w:eastAsia="仿宋_GB2312" w:hint="eastAsia"/>
          <w:sz w:val="30"/>
          <w:szCs w:val="30"/>
        </w:rPr>
        <w:t>卫生健</w:t>
      </w:r>
      <w:r>
        <w:rPr>
          <w:rFonts w:eastAsia="仿宋_GB2312" w:hint="eastAsia"/>
          <w:sz w:val="30"/>
          <w:szCs w:val="30"/>
        </w:rPr>
        <w:t>康支出</w:t>
      </w:r>
      <w:r>
        <w:rPr>
          <w:rFonts w:eastAsia="仿宋_GB2312" w:hint="eastAsia"/>
          <w:sz w:val="30"/>
          <w:szCs w:val="30"/>
        </w:rPr>
        <w:t>(</w:t>
      </w:r>
      <w:r>
        <w:rPr>
          <w:rFonts w:eastAsia="仿宋_GB2312" w:hint="eastAsia"/>
          <w:sz w:val="30"/>
          <w:szCs w:val="30"/>
        </w:rPr>
        <w:t>类</w:t>
      </w:r>
      <w:r>
        <w:rPr>
          <w:rFonts w:eastAsia="仿宋_GB2312" w:hint="eastAsia"/>
          <w:sz w:val="30"/>
          <w:szCs w:val="30"/>
        </w:rPr>
        <w:t>)</w:t>
      </w:r>
      <w:r>
        <w:rPr>
          <w:rFonts w:eastAsia="仿宋_GB2312" w:hint="eastAsia"/>
          <w:sz w:val="30"/>
          <w:szCs w:val="30"/>
        </w:rPr>
        <w:t>行政事业单位医疗</w:t>
      </w:r>
      <w:r>
        <w:rPr>
          <w:rFonts w:eastAsia="仿宋_GB2312" w:hint="eastAsia"/>
          <w:sz w:val="30"/>
          <w:szCs w:val="30"/>
        </w:rPr>
        <w:t>(</w:t>
      </w:r>
      <w:r>
        <w:rPr>
          <w:rFonts w:eastAsia="仿宋_GB2312" w:hint="eastAsia"/>
          <w:sz w:val="30"/>
          <w:szCs w:val="30"/>
        </w:rPr>
        <w:t>款</w:t>
      </w:r>
      <w:r>
        <w:rPr>
          <w:rFonts w:eastAsia="仿宋_GB2312" w:hint="eastAsia"/>
          <w:sz w:val="30"/>
          <w:szCs w:val="30"/>
        </w:rPr>
        <w:t>)</w:t>
      </w:r>
      <w:r>
        <w:rPr>
          <w:rFonts w:eastAsia="仿宋_GB2312" w:hint="eastAsia"/>
          <w:sz w:val="30"/>
          <w:szCs w:val="30"/>
        </w:rPr>
        <w:t>公务员医疗补助</w:t>
      </w:r>
      <w:r>
        <w:rPr>
          <w:rFonts w:eastAsia="仿宋_GB2312" w:hint="eastAsia"/>
          <w:sz w:val="30"/>
          <w:szCs w:val="30"/>
        </w:rPr>
        <w:t>(</w:t>
      </w:r>
      <w:r>
        <w:rPr>
          <w:rFonts w:eastAsia="仿宋_GB2312" w:hint="eastAsia"/>
          <w:sz w:val="30"/>
          <w:szCs w:val="30"/>
        </w:rPr>
        <w:t>项</w:t>
      </w:r>
      <w:r>
        <w:rPr>
          <w:rFonts w:eastAsia="仿宋_GB2312" w:hint="eastAsia"/>
          <w:sz w:val="30"/>
          <w:szCs w:val="30"/>
        </w:rPr>
        <w:t>)</w:t>
      </w:r>
      <w:r>
        <w:rPr>
          <w:rFonts w:eastAsia="仿宋_GB2312" w:hint="eastAsia"/>
          <w:sz w:val="30"/>
          <w:szCs w:val="30"/>
        </w:rPr>
        <w:t>年初预算为</w:t>
      </w:r>
      <w:r>
        <w:rPr>
          <w:rFonts w:eastAsia="仿宋_GB2312" w:hint="eastAsia"/>
          <w:sz w:val="30"/>
          <w:szCs w:val="30"/>
        </w:rPr>
        <w:t>182,000.00</w:t>
      </w:r>
      <w:r>
        <w:rPr>
          <w:rFonts w:eastAsia="仿宋_GB2312" w:hint="eastAsia"/>
          <w:sz w:val="30"/>
          <w:szCs w:val="30"/>
        </w:rPr>
        <w:t>元，支出决算为</w:t>
      </w:r>
      <w:r>
        <w:rPr>
          <w:rFonts w:eastAsia="仿宋_GB2312" w:hint="eastAsia"/>
          <w:sz w:val="30"/>
          <w:szCs w:val="30"/>
        </w:rPr>
        <w:t>185,012.04</w:t>
      </w:r>
      <w:r>
        <w:rPr>
          <w:rFonts w:eastAsia="仿宋_GB2312" w:hint="eastAsia"/>
          <w:sz w:val="30"/>
          <w:szCs w:val="30"/>
        </w:rPr>
        <w:t>元，完成年初预算的</w:t>
      </w:r>
      <w:r>
        <w:rPr>
          <w:rFonts w:eastAsia="仿宋_GB2312" w:hint="eastAsia"/>
          <w:sz w:val="30"/>
          <w:szCs w:val="30"/>
        </w:rPr>
        <w:t>101.655%</w:t>
      </w:r>
      <w:r>
        <w:rPr>
          <w:rFonts w:eastAsia="仿宋_GB2312" w:hint="eastAsia"/>
          <w:sz w:val="30"/>
          <w:szCs w:val="30"/>
        </w:rPr>
        <w:t>，决算数大于预算数的主要原因是：</w:t>
      </w:r>
      <w:r>
        <w:rPr>
          <w:rFonts w:eastAsia="仿宋_GB2312" w:hint="eastAsia"/>
          <w:sz w:val="30"/>
          <w:szCs w:val="30"/>
        </w:rPr>
        <w:t>2024</w:t>
      </w:r>
      <w:r>
        <w:rPr>
          <w:rFonts w:eastAsia="仿宋_GB2312" w:hint="eastAsia"/>
          <w:sz w:val="30"/>
          <w:szCs w:val="30"/>
        </w:rPr>
        <w:t>年度人员增加以及社保基数调整等因素。</w:t>
      </w:r>
    </w:p>
    <w:p w:rsidR="00DF46E8" w:rsidRDefault="0058211E">
      <w:pPr>
        <w:pStyle w:val="2"/>
        <w:spacing w:before="0" w:after="0" w:line="600" w:lineRule="exact"/>
        <w:ind w:firstLineChars="200" w:firstLine="602"/>
        <w:rPr>
          <w:rFonts w:ascii="黑体" w:eastAsia="黑体" w:hAnsi="黑体" w:cs="仿宋_GB2312"/>
          <w:sz w:val="30"/>
          <w:szCs w:val="30"/>
        </w:rPr>
      </w:pPr>
      <w:bookmarkStart w:id="67" w:name="_Toc1127616914"/>
      <w:bookmarkStart w:id="68" w:name="_Toc1828187861"/>
      <w:bookmarkStart w:id="69" w:name="_Toc1507914859"/>
      <w:bookmarkStart w:id="70" w:name="_Toc1648307680"/>
      <w:r>
        <w:rPr>
          <w:rFonts w:ascii="黑体" w:eastAsia="黑体" w:hAnsi="黑体" w:cs="仿宋_GB2312" w:hint="eastAsia"/>
          <w:sz w:val="30"/>
          <w:szCs w:val="30"/>
        </w:rPr>
        <w:t>六、一般公共预算财政拨款基本支出决算情况说明</w:t>
      </w:r>
      <w:bookmarkEnd w:id="67"/>
      <w:bookmarkEnd w:id="68"/>
      <w:bookmarkEnd w:id="69"/>
      <w:bookmarkEnd w:id="70"/>
    </w:p>
    <w:p w:rsidR="00DF46E8" w:rsidRDefault="0058211E">
      <w:pPr>
        <w:spacing w:line="600" w:lineRule="exact"/>
        <w:ind w:firstLineChars="200" w:firstLine="600"/>
        <w:rPr>
          <w:rFonts w:eastAsia="仿宋_GB2312"/>
          <w:sz w:val="30"/>
          <w:szCs w:val="30"/>
        </w:rPr>
      </w:pPr>
      <w:r>
        <w:rPr>
          <w:rFonts w:eastAsia="仿宋_GB2312" w:hint="eastAsia"/>
          <w:sz w:val="30"/>
          <w:szCs w:val="30"/>
        </w:rPr>
        <w:t>天津市人民政府外事办公室（本级）</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22,253,832.42</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183,197.89</w:t>
      </w:r>
      <w:r>
        <w:rPr>
          <w:rFonts w:eastAsia="仿宋_GB2312" w:hint="eastAsia"/>
          <w:sz w:val="30"/>
          <w:szCs w:val="30"/>
        </w:rPr>
        <w:t>元，主要原因是按照市委市政府过紧日子的要求，厉行节约，压减经费。其中：</w:t>
      </w:r>
    </w:p>
    <w:p w:rsidR="00DF46E8" w:rsidRDefault="0058211E">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19,451,587.24</w:t>
      </w:r>
      <w:r>
        <w:rPr>
          <w:rFonts w:eastAsia="仿宋_GB2312" w:hint="eastAsia"/>
          <w:sz w:val="30"/>
          <w:szCs w:val="30"/>
        </w:rPr>
        <w:t>元，主要包括基本工资、津贴补贴、奖金、机关事业单位基本养老保险缴费、职业年金缴费、职工基本医疗保险缴费、公务员医疗补助缴费、其他社会保障缴费、住房公积金、其他工资福利支出、离休费、退休费。</w:t>
      </w:r>
    </w:p>
    <w:p w:rsidR="00DF46E8" w:rsidRDefault="0058211E">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2,802,245.18</w:t>
      </w:r>
      <w:r>
        <w:rPr>
          <w:rFonts w:eastAsia="仿宋_GB2312" w:hint="eastAsia"/>
          <w:sz w:val="30"/>
          <w:szCs w:val="30"/>
        </w:rPr>
        <w:t>元，主要包括办公费、水费、电费、邮电费、物业管理费、差旅费、维修</w:t>
      </w:r>
      <w:r>
        <w:rPr>
          <w:rFonts w:eastAsia="仿宋_GB2312" w:hint="eastAsia"/>
          <w:sz w:val="30"/>
          <w:szCs w:val="30"/>
        </w:rPr>
        <w:t>(</w:t>
      </w:r>
      <w:r>
        <w:rPr>
          <w:rFonts w:eastAsia="仿宋_GB2312" w:hint="eastAsia"/>
          <w:sz w:val="30"/>
          <w:szCs w:val="30"/>
        </w:rPr>
        <w:t>护</w:t>
      </w:r>
      <w:r>
        <w:rPr>
          <w:rFonts w:eastAsia="仿宋_GB2312" w:hint="eastAsia"/>
          <w:sz w:val="30"/>
          <w:szCs w:val="30"/>
        </w:rPr>
        <w:t>)</w:t>
      </w:r>
      <w:r>
        <w:rPr>
          <w:rFonts w:eastAsia="仿宋_GB2312" w:hint="eastAsia"/>
          <w:sz w:val="30"/>
          <w:szCs w:val="30"/>
        </w:rPr>
        <w:t>费、劳务费、工会经费、福利费、其他交通费用、税金及附加费用、其他商品和服务支出、办公设备购置。</w:t>
      </w:r>
    </w:p>
    <w:p w:rsidR="00DF46E8" w:rsidRDefault="0058211E">
      <w:pPr>
        <w:pStyle w:val="2"/>
        <w:spacing w:before="0" w:after="0" w:line="600" w:lineRule="exact"/>
        <w:ind w:firstLineChars="200" w:firstLine="602"/>
        <w:rPr>
          <w:rFonts w:ascii="黑体" w:eastAsia="黑体" w:hAnsi="黑体" w:cs="仿宋_GB2312"/>
          <w:sz w:val="30"/>
          <w:szCs w:val="30"/>
        </w:rPr>
      </w:pPr>
      <w:bookmarkStart w:id="71" w:name="_Toc157358551"/>
      <w:bookmarkStart w:id="72" w:name="_Toc1070516966"/>
      <w:bookmarkStart w:id="73" w:name="_Toc314288823"/>
      <w:bookmarkStart w:id="74" w:name="_Toc568131460"/>
      <w:r>
        <w:rPr>
          <w:rFonts w:ascii="黑体" w:eastAsia="黑体" w:hAnsi="黑体" w:cs="仿宋_GB2312" w:hint="eastAsia"/>
          <w:sz w:val="30"/>
          <w:szCs w:val="30"/>
        </w:rPr>
        <w:lastRenderedPageBreak/>
        <w:t>七、政府性基金预算财政拨款收支决算情况说明</w:t>
      </w:r>
      <w:bookmarkEnd w:id="71"/>
      <w:bookmarkEnd w:id="72"/>
      <w:bookmarkEnd w:id="73"/>
      <w:bookmarkEnd w:id="74"/>
    </w:p>
    <w:p w:rsidR="00DF46E8" w:rsidRDefault="0058211E">
      <w:pPr>
        <w:spacing w:line="600" w:lineRule="exact"/>
        <w:ind w:firstLineChars="200" w:firstLine="600"/>
        <w:rPr>
          <w:rFonts w:ascii="楷体" w:eastAsia="楷体" w:hAnsi="楷体" w:cs="楷体"/>
          <w:sz w:val="30"/>
          <w:szCs w:val="30"/>
        </w:rPr>
      </w:pPr>
      <w:r>
        <w:rPr>
          <w:rFonts w:eastAsia="仿宋_GB2312" w:hint="eastAsia"/>
          <w:sz w:val="30"/>
          <w:szCs w:val="30"/>
        </w:rPr>
        <w:t>天津市人民政府外事办公室（本级）</w:t>
      </w:r>
      <w:r>
        <w:rPr>
          <w:rFonts w:eastAsia="仿宋_GB2312" w:hint="eastAsia"/>
          <w:sz w:val="30"/>
          <w:szCs w:val="30"/>
        </w:rPr>
        <w:t>2024</w:t>
      </w:r>
      <w:r>
        <w:rPr>
          <w:rFonts w:eastAsia="仿宋_GB2312" w:hint="eastAsia"/>
          <w:sz w:val="30"/>
          <w:szCs w:val="30"/>
        </w:rPr>
        <w:t>年度无政府性基</w:t>
      </w:r>
      <w:r>
        <w:rPr>
          <w:rFonts w:eastAsia="仿宋_GB2312" w:hint="eastAsia"/>
          <w:sz w:val="30"/>
          <w:szCs w:val="30"/>
        </w:rPr>
        <w:t>金预算财政拨款收入、支出和结转结余。</w:t>
      </w:r>
    </w:p>
    <w:p w:rsidR="00DF46E8" w:rsidRDefault="0058211E">
      <w:pPr>
        <w:pStyle w:val="2"/>
        <w:spacing w:before="0" w:after="0" w:line="600" w:lineRule="exact"/>
        <w:ind w:firstLineChars="200" w:firstLine="602"/>
        <w:rPr>
          <w:rFonts w:ascii="黑体" w:eastAsia="黑体" w:hAnsi="黑体" w:cs="仿宋_GB2312"/>
          <w:sz w:val="30"/>
          <w:szCs w:val="30"/>
        </w:rPr>
      </w:pPr>
      <w:bookmarkStart w:id="75" w:name="_Toc560652996"/>
      <w:bookmarkStart w:id="76" w:name="_Toc873153658"/>
      <w:bookmarkStart w:id="77" w:name="_Toc1172797200"/>
      <w:bookmarkStart w:id="78" w:name="_Toc1589960188"/>
      <w:r>
        <w:rPr>
          <w:rFonts w:ascii="黑体" w:eastAsia="黑体" w:hAnsi="黑体" w:cs="仿宋_GB2312" w:hint="eastAsia"/>
          <w:sz w:val="30"/>
          <w:szCs w:val="30"/>
        </w:rPr>
        <w:t>八、国有资本经营预算财政拨款收支决算情况说明</w:t>
      </w:r>
      <w:bookmarkEnd w:id="75"/>
      <w:bookmarkEnd w:id="76"/>
      <w:bookmarkEnd w:id="77"/>
      <w:bookmarkEnd w:id="78"/>
    </w:p>
    <w:p w:rsidR="00DF46E8" w:rsidRDefault="0058211E">
      <w:pPr>
        <w:spacing w:line="600" w:lineRule="exact"/>
        <w:ind w:firstLineChars="200" w:firstLine="600"/>
        <w:rPr>
          <w:rFonts w:eastAsia="仿宋_GB2312"/>
          <w:sz w:val="30"/>
          <w:szCs w:val="30"/>
        </w:rPr>
      </w:pPr>
      <w:r>
        <w:rPr>
          <w:rFonts w:eastAsia="仿宋_GB2312" w:hint="eastAsia"/>
          <w:sz w:val="30"/>
          <w:szCs w:val="30"/>
        </w:rPr>
        <w:t>天津市人民政府外事办公室（本级）</w:t>
      </w:r>
      <w:r>
        <w:rPr>
          <w:rFonts w:eastAsia="仿宋_GB2312" w:hint="eastAsia"/>
          <w:sz w:val="30"/>
          <w:szCs w:val="30"/>
        </w:rPr>
        <w:t>2024</w:t>
      </w:r>
      <w:r>
        <w:rPr>
          <w:rFonts w:eastAsia="仿宋_GB2312" w:hint="eastAsia"/>
          <w:sz w:val="30"/>
          <w:szCs w:val="30"/>
        </w:rPr>
        <w:t>年度无国有资本经营预算财政拨款收入、支出和结转结余。</w:t>
      </w:r>
    </w:p>
    <w:p w:rsidR="00DF46E8" w:rsidRDefault="0058211E">
      <w:pPr>
        <w:pStyle w:val="2"/>
        <w:spacing w:before="0" w:after="0" w:line="600" w:lineRule="exact"/>
        <w:ind w:firstLineChars="200" w:firstLine="602"/>
        <w:rPr>
          <w:rFonts w:ascii="黑体" w:eastAsia="黑体" w:hAnsi="黑体" w:cs="仿宋_GB2312"/>
          <w:sz w:val="30"/>
          <w:szCs w:val="30"/>
        </w:rPr>
      </w:pPr>
      <w:bookmarkStart w:id="79" w:name="_Toc1321860095"/>
      <w:bookmarkStart w:id="80" w:name="_Toc1597628234"/>
      <w:bookmarkStart w:id="81" w:name="_Toc1337770055"/>
      <w:bookmarkStart w:id="82" w:name="_Toc1884144383"/>
      <w:r>
        <w:rPr>
          <w:rFonts w:ascii="黑体" w:eastAsia="黑体" w:hAnsi="黑体" w:cs="仿宋_GB2312" w:hint="eastAsia"/>
          <w:sz w:val="30"/>
          <w:szCs w:val="30"/>
        </w:rPr>
        <w:t>九、财政拨款“三公”经费支出决算情况说明</w:t>
      </w:r>
      <w:bookmarkEnd w:id="79"/>
      <w:bookmarkEnd w:id="80"/>
      <w:bookmarkEnd w:id="81"/>
      <w:bookmarkEnd w:id="82"/>
    </w:p>
    <w:p w:rsidR="00DF46E8" w:rsidRDefault="0058211E">
      <w:pPr>
        <w:spacing w:line="600" w:lineRule="exact"/>
        <w:ind w:firstLineChars="200" w:firstLine="602"/>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（一）总体情况</w:t>
      </w:r>
      <w:bookmarkEnd w:id="83"/>
      <w:bookmarkEnd w:id="84"/>
    </w:p>
    <w:p w:rsidR="00DF46E8" w:rsidRDefault="0058211E">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2,773,751.83</w:t>
      </w:r>
      <w:r>
        <w:rPr>
          <w:rFonts w:eastAsia="仿宋_GB2312" w:hint="eastAsia"/>
          <w:sz w:val="30"/>
          <w:szCs w:val="30"/>
        </w:rPr>
        <w:t>元，支出决算</w:t>
      </w:r>
      <w:r>
        <w:rPr>
          <w:rFonts w:eastAsia="仿宋_GB2312" w:hint="eastAsia"/>
          <w:sz w:val="30"/>
          <w:szCs w:val="30"/>
        </w:rPr>
        <w:t>2,772,928.38</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年预算相比减少</w:t>
      </w:r>
      <w:r>
        <w:rPr>
          <w:rFonts w:eastAsia="仿宋_GB2312" w:hint="eastAsia"/>
          <w:sz w:val="30"/>
          <w:szCs w:val="30"/>
        </w:rPr>
        <w:t>823.45</w:t>
      </w:r>
      <w:r>
        <w:rPr>
          <w:rFonts w:eastAsia="仿宋_GB2312" w:hint="eastAsia"/>
          <w:sz w:val="30"/>
          <w:szCs w:val="30"/>
        </w:rPr>
        <w:t>元，完成预算的</w:t>
      </w:r>
      <w:r>
        <w:rPr>
          <w:rFonts w:eastAsia="仿宋_GB2312" w:hint="eastAsia"/>
          <w:sz w:val="30"/>
          <w:szCs w:val="30"/>
        </w:rPr>
        <w:t>99.970%</w:t>
      </w:r>
      <w:r>
        <w:rPr>
          <w:rFonts w:eastAsia="仿宋_GB2312" w:hint="eastAsia"/>
          <w:sz w:val="30"/>
          <w:szCs w:val="30"/>
        </w:rPr>
        <w:t>；支出决算较上年增加</w:t>
      </w:r>
      <w:r>
        <w:rPr>
          <w:rFonts w:eastAsia="仿宋_GB2312" w:hint="eastAsia"/>
          <w:sz w:val="30"/>
          <w:szCs w:val="30"/>
        </w:rPr>
        <w:t>821,599.40</w:t>
      </w:r>
      <w:r>
        <w:rPr>
          <w:rFonts w:eastAsia="仿宋_GB2312" w:hint="eastAsia"/>
          <w:sz w:val="30"/>
          <w:szCs w:val="30"/>
        </w:rPr>
        <w:t>元，增长</w:t>
      </w:r>
      <w:r>
        <w:rPr>
          <w:rFonts w:eastAsia="仿宋_GB2312" w:hint="eastAsia"/>
          <w:sz w:val="30"/>
          <w:szCs w:val="30"/>
        </w:rPr>
        <w:t>42.105%</w:t>
      </w:r>
      <w:r>
        <w:rPr>
          <w:rFonts w:eastAsia="仿宋_GB2312" w:hint="eastAsia"/>
          <w:sz w:val="30"/>
          <w:szCs w:val="30"/>
        </w:rPr>
        <w:t>。决算数小于预算数的主要原因是认真贯彻落实中央八项规</w:t>
      </w:r>
      <w:r>
        <w:rPr>
          <w:rFonts w:eastAsia="仿宋_GB2312" w:hint="eastAsia"/>
          <w:sz w:val="30"/>
          <w:szCs w:val="30"/>
        </w:rPr>
        <w:t>定精神和厉行节约要求，严格控制“三公”经费开支；决算数较上年增加的主要原因是根据工作需要，追加因公出国（境）经费。</w:t>
      </w:r>
    </w:p>
    <w:p w:rsidR="00DF46E8" w:rsidRDefault="0058211E">
      <w:pPr>
        <w:spacing w:line="600" w:lineRule="exact"/>
        <w:ind w:firstLineChars="200" w:firstLine="602"/>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t>（二）具体情况</w:t>
      </w:r>
      <w:bookmarkEnd w:id="85"/>
      <w:bookmarkEnd w:id="86"/>
    </w:p>
    <w:p w:rsidR="00DF46E8" w:rsidRDefault="0058211E">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2,714,751.83</w:t>
      </w:r>
      <w:r>
        <w:rPr>
          <w:rFonts w:eastAsia="仿宋_GB2312" w:hint="eastAsia"/>
          <w:sz w:val="30"/>
          <w:szCs w:val="30"/>
        </w:rPr>
        <w:t>元，支出决算</w:t>
      </w:r>
      <w:r>
        <w:rPr>
          <w:rFonts w:eastAsia="仿宋_GB2312" w:hint="eastAsia"/>
          <w:sz w:val="30"/>
          <w:szCs w:val="30"/>
        </w:rPr>
        <w:t>2,714,751.83</w:t>
      </w:r>
      <w:r>
        <w:rPr>
          <w:rFonts w:eastAsia="仿宋_GB2312" w:hint="eastAsia"/>
          <w:sz w:val="30"/>
          <w:szCs w:val="30"/>
        </w:rPr>
        <w:t>元，与预算相比持平，完成预算的</w:t>
      </w:r>
      <w:r>
        <w:rPr>
          <w:rFonts w:eastAsia="仿宋_GB2312" w:hint="eastAsia"/>
          <w:sz w:val="30"/>
          <w:szCs w:val="30"/>
        </w:rPr>
        <w:t>100.000%</w:t>
      </w:r>
      <w:r>
        <w:rPr>
          <w:rFonts w:eastAsia="仿宋_GB2312" w:hint="eastAsia"/>
          <w:sz w:val="30"/>
          <w:szCs w:val="30"/>
        </w:rPr>
        <w:t>；支出决算较上年增加</w:t>
      </w:r>
      <w:r>
        <w:rPr>
          <w:rFonts w:eastAsia="仿宋_GB2312" w:hint="eastAsia"/>
          <w:sz w:val="30"/>
          <w:szCs w:val="30"/>
        </w:rPr>
        <w:t>863,422.85</w:t>
      </w:r>
      <w:r>
        <w:rPr>
          <w:rFonts w:eastAsia="仿宋_GB2312" w:hint="eastAsia"/>
          <w:sz w:val="30"/>
          <w:szCs w:val="30"/>
        </w:rPr>
        <w:t>元，增长</w:t>
      </w:r>
      <w:r>
        <w:rPr>
          <w:rFonts w:eastAsia="仿宋_GB2312" w:hint="eastAsia"/>
          <w:sz w:val="30"/>
          <w:szCs w:val="30"/>
        </w:rPr>
        <w:t>46.638%</w:t>
      </w:r>
      <w:r>
        <w:rPr>
          <w:rFonts w:eastAsia="仿宋_GB2312" w:hint="eastAsia"/>
          <w:sz w:val="30"/>
          <w:szCs w:val="30"/>
        </w:rPr>
        <w:t>。决算数与预算数持平的主要原因是严控因公出国（境）费支出，按照预算执行；决算数较上年增加的主要原因是根据工作需要，</w:t>
      </w:r>
      <w:r>
        <w:rPr>
          <w:rFonts w:eastAsia="仿宋_GB2312" w:hint="eastAsia"/>
          <w:sz w:val="30"/>
          <w:szCs w:val="30"/>
        </w:rPr>
        <w:t>2024</w:t>
      </w:r>
      <w:r>
        <w:rPr>
          <w:rFonts w:eastAsia="仿宋_GB2312" w:hint="eastAsia"/>
          <w:sz w:val="30"/>
          <w:szCs w:val="30"/>
        </w:rPr>
        <w:t>年出访美国、日本等国家进行友好交流，增加因公出国（境）经费。</w:t>
      </w:r>
    </w:p>
    <w:p w:rsidR="00DF46E8" w:rsidRDefault="0058211E">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12</w:t>
      </w:r>
      <w:r>
        <w:rPr>
          <w:rFonts w:eastAsia="仿宋_GB2312" w:hint="eastAsia"/>
          <w:sz w:val="30"/>
          <w:szCs w:val="30"/>
        </w:rPr>
        <w:t>个，出国</w:t>
      </w:r>
      <w:r>
        <w:rPr>
          <w:rFonts w:eastAsia="仿宋_GB2312" w:hint="eastAsia"/>
          <w:sz w:val="30"/>
          <w:szCs w:val="30"/>
        </w:rPr>
        <w:t>43</w:t>
      </w:r>
      <w:r>
        <w:rPr>
          <w:rFonts w:eastAsia="仿宋_GB2312" w:hint="eastAsia"/>
          <w:sz w:val="30"/>
          <w:szCs w:val="30"/>
        </w:rPr>
        <w:t>人次。</w:t>
      </w:r>
    </w:p>
    <w:p w:rsidR="00DF46E8" w:rsidRDefault="0058211E">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14,000.00</w:t>
      </w:r>
      <w:r>
        <w:rPr>
          <w:rFonts w:eastAsia="仿宋_GB2312" w:hint="eastAsia"/>
          <w:sz w:val="30"/>
          <w:szCs w:val="30"/>
        </w:rPr>
        <w:t>元，支出决算</w:t>
      </w:r>
      <w:r>
        <w:rPr>
          <w:rFonts w:eastAsia="仿宋_GB2312" w:hint="eastAsia"/>
          <w:sz w:val="30"/>
          <w:szCs w:val="30"/>
        </w:rPr>
        <w:lastRenderedPageBreak/>
        <w:t>14,000.00</w:t>
      </w:r>
      <w:r>
        <w:rPr>
          <w:rFonts w:eastAsia="仿宋_GB2312" w:hint="eastAsia"/>
          <w:sz w:val="30"/>
          <w:szCs w:val="30"/>
        </w:rPr>
        <w:t>元，与预算相比持平，完成预算的</w:t>
      </w:r>
      <w:r>
        <w:rPr>
          <w:rFonts w:eastAsia="仿宋_GB2312" w:hint="eastAsia"/>
          <w:sz w:val="30"/>
          <w:szCs w:val="30"/>
        </w:rPr>
        <w:t>100.000%</w:t>
      </w:r>
      <w:r>
        <w:rPr>
          <w:rFonts w:eastAsia="仿宋_GB2312" w:hint="eastAsia"/>
          <w:sz w:val="30"/>
          <w:szCs w:val="30"/>
        </w:rPr>
        <w:t>；支出决算较上年减少</w:t>
      </w:r>
      <w:r>
        <w:rPr>
          <w:rFonts w:eastAsia="仿宋_GB2312" w:hint="eastAsia"/>
          <w:sz w:val="30"/>
          <w:szCs w:val="30"/>
        </w:rPr>
        <w:t>16,000.00</w:t>
      </w:r>
      <w:r>
        <w:rPr>
          <w:rFonts w:eastAsia="仿宋_GB2312" w:hint="eastAsia"/>
          <w:sz w:val="30"/>
          <w:szCs w:val="30"/>
        </w:rPr>
        <w:t>元，下降</w:t>
      </w:r>
      <w:r>
        <w:rPr>
          <w:rFonts w:eastAsia="仿宋_GB2312" w:hint="eastAsia"/>
          <w:sz w:val="30"/>
          <w:szCs w:val="30"/>
        </w:rPr>
        <w:t>53.333%</w:t>
      </w:r>
      <w:r>
        <w:rPr>
          <w:rFonts w:eastAsia="仿宋_GB2312" w:hint="eastAsia"/>
          <w:sz w:val="30"/>
          <w:szCs w:val="30"/>
        </w:rPr>
        <w:t>。决算数与预算数持平的主要原因是严控公务用车运行维护费支出，按照预算执行；决算数较上年减少的主要原因是按照市委市政府要求，牢固树立过紧日子的思想，从严控制经费。</w:t>
      </w:r>
      <w:r>
        <w:rPr>
          <w:rFonts w:eastAsia="仿宋_GB2312"/>
          <w:sz w:val="30"/>
          <w:szCs w:val="30"/>
        </w:rPr>
        <w:t>其中</w:t>
      </w:r>
      <w:r>
        <w:rPr>
          <w:rFonts w:eastAsia="仿宋_GB2312" w:hint="eastAsia"/>
          <w:sz w:val="30"/>
          <w:szCs w:val="30"/>
        </w:rPr>
        <w:t>：</w:t>
      </w:r>
    </w:p>
    <w:p w:rsidR="00DF46E8" w:rsidRDefault="0058211E">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14,000.00</w:t>
      </w:r>
      <w:r>
        <w:rPr>
          <w:rFonts w:eastAsia="仿宋_GB2312" w:hint="eastAsia"/>
          <w:sz w:val="30"/>
          <w:szCs w:val="30"/>
        </w:rPr>
        <w:t>元，支出决算</w:t>
      </w:r>
      <w:r>
        <w:rPr>
          <w:rFonts w:eastAsia="仿宋_GB2312" w:hint="eastAsia"/>
          <w:sz w:val="30"/>
          <w:szCs w:val="30"/>
        </w:rPr>
        <w:t>14,000.00</w:t>
      </w:r>
      <w:r>
        <w:rPr>
          <w:rFonts w:eastAsia="仿宋_GB2312" w:hint="eastAsia"/>
          <w:sz w:val="30"/>
          <w:szCs w:val="30"/>
        </w:rPr>
        <w:t>元，与预算相比持平，完成预算的</w:t>
      </w:r>
      <w:r>
        <w:rPr>
          <w:rFonts w:eastAsia="仿宋_GB2312" w:hint="eastAsia"/>
          <w:sz w:val="30"/>
          <w:szCs w:val="30"/>
        </w:rPr>
        <w:t>10</w:t>
      </w:r>
      <w:r>
        <w:rPr>
          <w:rFonts w:eastAsia="仿宋_GB2312" w:hint="eastAsia"/>
          <w:sz w:val="30"/>
          <w:szCs w:val="30"/>
        </w:rPr>
        <w:t>0.000%</w:t>
      </w:r>
      <w:r>
        <w:rPr>
          <w:rFonts w:eastAsia="仿宋_GB2312" w:hint="eastAsia"/>
          <w:sz w:val="30"/>
          <w:szCs w:val="30"/>
        </w:rPr>
        <w:t>；支出决算较上年减少</w:t>
      </w:r>
      <w:r>
        <w:rPr>
          <w:rFonts w:eastAsia="仿宋_GB2312" w:hint="eastAsia"/>
          <w:sz w:val="30"/>
          <w:szCs w:val="30"/>
        </w:rPr>
        <w:t>16,000.00</w:t>
      </w:r>
      <w:r>
        <w:rPr>
          <w:rFonts w:eastAsia="仿宋_GB2312" w:hint="eastAsia"/>
          <w:sz w:val="30"/>
          <w:szCs w:val="30"/>
        </w:rPr>
        <w:t>元，下降</w:t>
      </w:r>
      <w:r>
        <w:rPr>
          <w:rFonts w:eastAsia="仿宋_GB2312" w:hint="eastAsia"/>
          <w:sz w:val="30"/>
          <w:szCs w:val="30"/>
        </w:rPr>
        <w:t>53.333%</w:t>
      </w:r>
      <w:r>
        <w:rPr>
          <w:rFonts w:eastAsia="仿宋_GB2312" w:hint="eastAsia"/>
          <w:sz w:val="30"/>
          <w:szCs w:val="30"/>
        </w:rPr>
        <w:t>。决算数与预算数持平的主要原因是严控公务用车运行维护费支出，按照预算执行；决算数较上年减少的主要原因是按照市委市政府要求，牢固树立过紧日子的思想，从严控制经费。</w:t>
      </w:r>
    </w:p>
    <w:p w:rsidR="00DF46E8" w:rsidRDefault="0058211E">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16</w:t>
      </w:r>
      <w:r>
        <w:rPr>
          <w:rFonts w:eastAsia="仿宋_GB2312" w:hint="eastAsia"/>
          <w:sz w:val="30"/>
          <w:szCs w:val="30"/>
        </w:rPr>
        <w:t>辆。</w:t>
      </w:r>
    </w:p>
    <w:p w:rsidR="00DF46E8" w:rsidRDefault="0058211E">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元，与预算相比持平；支出决算较上年持平。决算数与预算数持平的主要原因是本年度未用财政拨款经费列支公务用车购置费；</w:t>
      </w:r>
      <w:r>
        <w:rPr>
          <w:rFonts w:eastAsia="仿宋_GB2312" w:hint="eastAsia"/>
          <w:sz w:val="30"/>
          <w:szCs w:val="30"/>
        </w:rPr>
        <w:t>决算数较上年持平的主要原因是本年度未用财政拨款经费列支公务用车购置费。</w:t>
      </w:r>
    </w:p>
    <w:p w:rsidR="00DF46E8" w:rsidRDefault="0058211E">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rsidR="00DF46E8" w:rsidRDefault="0058211E">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45,000.00</w:t>
      </w:r>
      <w:r>
        <w:rPr>
          <w:rFonts w:eastAsia="仿宋_GB2312" w:hint="eastAsia"/>
          <w:sz w:val="30"/>
          <w:szCs w:val="30"/>
        </w:rPr>
        <w:t>元，支出决算</w:t>
      </w:r>
      <w:r>
        <w:rPr>
          <w:rFonts w:eastAsia="仿宋_GB2312" w:hint="eastAsia"/>
          <w:sz w:val="30"/>
          <w:szCs w:val="30"/>
        </w:rPr>
        <w:t>44,176.55</w:t>
      </w:r>
      <w:r>
        <w:rPr>
          <w:rFonts w:eastAsia="仿宋_GB2312" w:hint="eastAsia"/>
          <w:sz w:val="30"/>
          <w:szCs w:val="30"/>
        </w:rPr>
        <w:t>元，与预算相比减少</w:t>
      </w:r>
      <w:r>
        <w:rPr>
          <w:rFonts w:eastAsia="仿宋_GB2312" w:hint="eastAsia"/>
          <w:sz w:val="30"/>
          <w:szCs w:val="30"/>
        </w:rPr>
        <w:t>823.45</w:t>
      </w:r>
      <w:r>
        <w:rPr>
          <w:rFonts w:eastAsia="仿宋_GB2312" w:hint="eastAsia"/>
          <w:sz w:val="30"/>
          <w:szCs w:val="30"/>
        </w:rPr>
        <w:t>元，完成预算的</w:t>
      </w:r>
      <w:r>
        <w:rPr>
          <w:rFonts w:eastAsia="仿宋_GB2312" w:hint="eastAsia"/>
          <w:sz w:val="30"/>
          <w:szCs w:val="30"/>
        </w:rPr>
        <w:t>98.170%</w:t>
      </w:r>
      <w:r>
        <w:rPr>
          <w:rFonts w:eastAsia="仿宋_GB2312" w:hint="eastAsia"/>
          <w:sz w:val="30"/>
          <w:szCs w:val="30"/>
        </w:rPr>
        <w:t>；支出决算较上年减少</w:t>
      </w:r>
      <w:r>
        <w:rPr>
          <w:rFonts w:eastAsia="仿宋_GB2312" w:hint="eastAsia"/>
          <w:sz w:val="30"/>
          <w:szCs w:val="30"/>
        </w:rPr>
        <w:t>25,823.45</w:t>
      </w:r>
      <w:r>
        <w:rPr>
          <w:rFonts w:eastAsia="仿宋_GB2312" w:hint="eastAsia"/>
          <w:sz w:val="30"/>
          <w:szCs w:val="30"/>
        </w:rPr>
        <w:t>元，下降</w:t>
      </w:r>
      <w:r>
        <w:rPr>
          <w:rFonts w:eastAsia="仿宋_GB2312" w:hint="eastAsia"/>
          <w:sz w:val="30"/>
          <w:szCs w:val="30"/>
        </w:rPr>
        <w:t>36.891%</w:t>
      </w:r>
      <w:r>
        <w:rPr>
          <w:rFonts w:eastAsia="仿宋_GB2312" w:hint="eastAsia"/>
          <w:sz w:val="30"/>
          <w:szCs w:val="30"/>
        </w:rPr>
        <w:t>。决算数小于预算数的主要原因是认真贯彻落实中央八项规定精神和厉行节约要求，严格控制</w:t>
      </w:r>
      <w:r>
        <w:rPr>
          <w:rFonts w:eastAsia="仿宋_GB2312" w:hint="eastAsia"/>
          <w:sz w:val="30"/>
          <w:szCs w:val="30"/>
        </w:rPr>
        <w:lastRenderedPageBreak/>
        <w:t>公务接待费开支；决算数较上年减少的主要原因是按照年初的工作任务，严格按照预算执行，合理安排公务接待费支出，减少不必要的公务接待活动。</w:t>
      </w:r>
    </w:p>
    <w:p w:rsidR="00DF46E8" w:rsidRDefault="0058211E">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w:t>
      </w:r>
      <w:r>
        <w:rPr>
          <w:rFonts w:eastAsia="仿宋_GB2312" w:hint="eastAsia"/>
          <w:sz w:val="30"/>
          <w:szCs w:val="30"/>
        </w:rPr>
        <w:t>本单位国内公务接待</w:t>
      </w:r>
      <w:r>
        <w:rPr>
          <w:rFonts w:eastAsia="仿宋_GB2312" w:hint="eastAsia"/>
          <w:sz w:val="30"/>
          <w:szCs w:val="30"/>
        </w:rPr>
        <w:t>25</w:t>
      </w:r>
      <w:r>
        <w:rPr>
          <w:rFonts w:eastAsia="仿宋_GB2312" w:hint="eastAsia"/>
          <w:sz w:val="30"/>
          <w:szCs w:val="30"/>
        </w:rPr>
        <w:t>批次，</w:t>
      </w:r>
      <w:r>
        <w:rPr>
          <w:rFonts w:eastAsia="仿宋_GB2312" w:hint="eastAsia"/>
          <w:sz w:val="30"/>
          <w:szCs w:val="30"/>
        </w:rPr>
        <w:t>449</w:t>
      </w:r>
      <w:r>
        <w:rPr>
          <w:rFonts w:eastAsia="仿宋_GB2312" w:hint="eastAsia"/>
          <w:sz w:val="30"/>
          <w:szCs w:val="30"/>
        </w:rPr>
        <w:t>人次；其中，外事接待</w:t>
      </w:r>
      <w:r>
        <w:rPr>
          <w:rFonts w:eastAsia="仿宋_GB2312" w:hint="eastAsia"/>
          <w:sz w:val="30"/>
          <w:szCs w:val="30"/>
        </w:rPr>
        <w:t>6</w:t>
      </w:r>
      <w:r>
        <w:rPr>
          <w:rFonts w:eastAsia="仿宋_GB2312" w:hint="eastAsia"/>
          <w:sz w:val="30"/>
          <w:szCs w:val="30"/>
        </w:rPr>
        <w:t>批次，</w:t>
      </w:r>
      <w:r>
        <w:rPr>
          <w:rFonts w:eastAsia="仿宋_GB2312" w:hint="eastAsia"/>
          <w:sz w:val="30"/>
          <w:szCs w:val="30"/>
        </w:rPr>
        <w:t>151</w:t>
      </w:r>
      <w:r>
        <w:rPr>
          <w:rFonts w:eastAsia="仿宋_GB2312" w:hint="eastAsia"/>
          <w:sz w:val="30"/>
          <w:szCs w:val="30"/>
        </w:rPr>
        <w:t>人次。</w:t>
      </w:r>
    </w:p>
    <w:p w:rsidR="00DF46E8" w:rsidRDefault="0058211E">
      <w:pPr>
        <w:pStyle w:val="2"/>
        <w:spacing w:before="0" w:after="0" w:line="600" w:lineRule="exact"/>
        <w:ind w:firstLineChars="200" w:firstLine="602"/>
        <w:rPr>
          <w:rFonts w:ascii="黑体" w:eastAsia="黑体" w:hAnsi="黑体" w:cs="仿宋_GB2312"/>
          <w:sz w:val="30"/>
          <w:szCs w:val="30"/>
        </w:rPr>
      </w:pPr>
      <w:bookmarkStart w:id="87" w:name="_Toc1349690397"/>
      <w:bookmarkStart w:id="88" w:name="_Toc2102885201"/>
      <w:bookmarkStart w:id="89" w:name="_Toc20786419"/>
      <w:bookmarkStart w:id="90" w:name="_Toc1895013942"/>
      <w:r>
        <w:rPr>
          <w:rFonts w:ascii="黑体" w:eastAsia="黑体" w:hAnsi="黑体" w:cs="仿宋_GB2312" w:hint="eastAsia"/>
          <w:sz w:val="30"/>
          <w:szCs w:val="30"/>
        </w:rPr>
        <w:t>十、机关运行经费支出情况说明</w:t>
      </w:r>
      <w:bookmarkEnd w:id="87"/>
      <w:bookmarkEnd w:id="88"/>
      <w:bookmarkEnd w:id="89"/>
      <w:bookmarkEnd w:id="90"/>
    </w:p>
    <w:p w:rsidR="00DF46E8" w:rsidRDefault="0058211E">
      <w:pPr>
        <w:spacing w:line="600" w:lineRule="exact"/>
        <w:ind w:firstLineChars="200" w:firstLine="600"/>
        <w:rPr>
          <w:rFonts w:eastAsia="仿宋_GB2312"/>
          <w:sz w:val="30"/>
          <w:szCs w:val="30"/>
        </w:rPr>
      </w:pPr>
      <w:r>
        <w:rPr>
          <w:rFonts w:eastAsia="仿宋_GB2312" w:hint="eastAsia"/>
          <w:sz w:val="30"/>
          <w:szCs w:val="30"/>
        </w:rPr>
        <w:t>机关运行经费是指行政单位和参照公务员法管理的事业单位使用财政拨款安排的基本支出中的日常公用经费支出，天津市人民政府外事办公室（本级）</w:t>
      </w:r>
      <w:r>
        <w:rPr>
          <w:rFonts w:eastAsia="仿宋_GB2312" w:hint="eastAsia"/>
          <w:sz w:val="30"/>
          <w:szCs w:val="30"/>
        </w:rPr>
        <w:t>2024</w:t>
      </w:r>
      <w:r>
        <w:rPr>
          <w:rFonts w:eastAsia="仿宋_GB2312" w:hint="eastAsia"/>
          <w:sz w:val="30"/>
          <w:szCs w:val="30"/>
        </w:rPr>
        <w:t>年度机关运行经费年初预算</w:t>
      </w:r>
      <w:r>
        <w:rPr>
          <w:rFonts w:eastAsia="仿宋_GB2312" w:hint="eastAsia"/>
          <w:sz w:val="30"/>
          <w:szCs w:val="30"/>
        </w:rPr>
        <w:t>2,794,000.00</w:t>
      </w:r>
      <w:r>
        <w:rPr>
          <w:rFonts w:eastAsia="仿宋_GB2312" w:hint="eastAsia"/>
          <w:sz w:val="30"/>
          <w:szCs w:val="30"/>
        </w:rPr>
        <w:t>元，决算数</w:t>
      </w:r>
      <w:r>
        <w:rPr>
          <w:rFonts w:eastAsia="仿宋_GB2312" w:hint="eastAsia"/>
          <w:sz w:val="30"/>
          <w:szCs w:val="30"/>
        </w:rPr>
        <w:t>2,802,245.18</w:t>
      </w:r>
      <w:r>
        <w:rPr>
          <w:rFonts w:eastAsia="仿宋_GB2312" w:hint="eastAsia"/>
          <w:sz w:val="30"/>
          <w:szCs w:val="30"/>
        </w:rPr>
        <w:t>元，与年初预算相比增加</w:t>
      </w:r>
      <w:r>
        <w:rPr>
          <w:rFonts w:eastAsia="仿宋_GB2312" w:hint="eastAsia"/>
          <w:sz w:val="30"/>
          <w:szCs w:val="30"/>
        </w:rPr>
        <w:t>8,245.18</w:t>
      </w:r>
      <w:r>
        <w:rPr>
          <w:rFonts w:eastAsia="仿宋_GB2312" w:hint="eastAsia"/>
          <w:sz w:val="30"/>
          <w:szCs w:val="30"/>
        </w:rPr>
        <w:t>元，完成年初预算的</w:t>
      </w:r>
      <w:r>
        <w:rPr>
          <w:rFonts w:eastAsia="仿宋_GB2312" w:hint="eastAsia"/>
          <w:sz w:val="30"/>
          <w:szCs w:val="30"/>
        </w:rPr>
        <w:t>100.295%</w:t>
      </w:r>
      <w:r>
        <w:rPr>
          <w:rFonts w:eastAsia="仿宋_GB2312" w:hint="eastAsia"/>
          <w:sz w:val="30"/>
          <w:szCs w:val="30"/>
        </w:rPr>
        <w:t>；比</w:t>
      </w:r>
      <w:r>
        <w:rPr>
          <w:rFonts w:eastAsia="仿宋_GB2312" w:hint="eastAsia"/>
          <w:sz w:val="30"/>
          <w:szCs w:val="30"/>
        </w:rPr>
        <w:t>2023</w:t>
      </w:r>
      <w:r>
        <w:rPr>
          <w:rFonts w:eastAsia="仿宋_GB2312" w:hint="eastAsia"/>
          <w:sz w:val="30"/>
          <w:szCs w:val="30"/>
        </w:rPr>
        <w:t>年减少</w:t>
      </w:r>
      <w:r>
        <w:rPr>
          <w:rFonts w:eastAsia="仿宋_GB2312" w:hint="eastAsia"/>
          <w:sz w:val="30"/>
          <w:szCs w:val="30"/>
        </w:rPr>
        <w:t>266,956.85</w:t>
      </w:r>
      <w:r>
        <w:rPr>
          <w:rFonts w:eastAsia="仿宋_GB2312" w:hint="eastAsia"/>
          <w:sz w:val="30"/>
          <w:szCs w:val="30"/>
        </w:rPr>
        <w:t>元，下降</w:t>
      </w:r>
      <w:r>
        <w:rPr>
          <w:rFonts w:eastAsia="仿宋_GB2312" w:hint="eastAsia"/>
          <w:sz w:val="30"/>
          <w:szCs w:val="30"/>
        </w:rPr>
        <w:t>8.698%</w:t>
      </w:r>
      <w:r>
        <w:rPr>
          <w:rFonts w:eastAsia="仿宋_GB2312" w:hint="eastAsia"/>
          <w:sz w:val="30"/>
          <w:szCs w:val="30"/>
        </w:rPr>
        <w:t>，主要原因是：按照市委市政府要求，牢固树立过紧日子的思</w:t>
      </w:r>
      <w:r>
        <w:rPr>
          <w:rFonts w:eastAsia="仿宋_GB2312" w:hint="eastAsia"/>
          <w:sz w:val="30"/>
          <w:szCs w:val="30"/>
        </w:rPr>
        <w:t>想，从严控制经费。</w:t>
      </w:r>
    </w:p>
    <w:p w:rsidR="00DF46E8" w:rsidRDefault="0058211E">
      <w:pPr>
        <w:pStyle w:val="2"/>
        <w:spacing w:before="0" w:after="0" w:line="600" w:lineRule="exact"/>
        <w:ind w:firstLineChars="200" w:firstLine="602"/>
        <w:rPr>
          <w:rFonts w:ascii="黑体" w:eastAsia="黑体" w:hAnsi="黑体" w:cs="仿宋_GB2312"/>
          <w:sz w:val="30"/>
          <w:szCs w:val="30"/>
        </w:rPr>
      </w:pPr>
      <w:bookmarkStart w:id="91" w:name="_Toc2053194528"/>
      <w:bookmarkStart w:id="92" w:name="_Toc169354537"/>
      <w:bookmarkStart w:id="93" w:name="_Toc376739118"/>
      <w:bookmarkStart w:id="94" w:name="_Toc1464993319"/>
      <w:r>
        <w:rPr>
          <w:rFonts w:ascii="黑体" w:eastAsia="黑体" w:hAnsi="黑体" w:cs="仿宋_GB2312" w:hint="eastAsia"/>
          <w:sz w:val="30"/>
          <w:szCs w:val="30"/>
        </w:rPr>
        <w:t>十一、政府采购支出情况说明</w:t>
      </w:r>
      <w:bookmarkEnd w:id="91"/>
      <w:bookmarkEnd w:id="92"/>
      <w:bookmarkEnd w:id="93"/>
      <w:bookmarkEnd w:id="94"/>
    </w:p>
    <w:p w:rsidR="00DF46E8" w:rsidRDefault="0058211E">
      <w:pPr>
        <w:spacing w:line="600" w:lineRule="exact"/>
        <w:ind w:firstLineChars="200" w:firstLine="600"/>
        <w:jc w:val="both"/>
        <w:rPr>
          <w:rFonts w:eastAsia="仿宋_GB2312"/>
          <w:sz w:val="30"/>
          <w:szCs w:val="30"/>
        </w:rPr>
      </w:pPr>
      <w:r>
        <w:rPr>
          <w:rFonts w:eastAsia="仿宋_GB2312" w:hint="eastAsia"/>
          <w:sz w:val="30"/>
          <w:szCs w:val="30"/>
        </w:rPr>
        <w:t>天津市人民政府外事办公室（本级）</w:t>
      </w:r>
      <w:r>
        <w:rPr>
          <w:rFonts w:eastAsia="仿宋_GB2312" w:hint="eastAsia"/>
          <w:sz w:val="30"/>
          <w:szCs w:val="30"/>
        </w:rPr>
        <w:t>2024</w:t>
      </w:r>
      <w:r>
        <w:rPr>
          <w:rFonts w:eastAsia="仿宋_GB2312" w:hint="eastAsia"/>
          <w:sz w:val="30"/>
          <w:szCs w:val="30"/>
        </w:rPr>
        <w:t>年政府采购支出总额</w:t>
      </w:r>
      <w:r>
        <w:rPr>
          <w:rFonts w:eastAsia="仿宋_GB2312" w:hint="eastAsia"/>
          <w:sz w:val="30"/>
          <w:szCs w:val="30"/>
        </w:rPr>
        <w:t>6,763,083.00</w:t>
      </w:r>
      <w:r>
        <w:rPr>
          <w:rFonts w:eastAsia="仿宋_GB2312" w:hint="eastAsia"/>
          <w:sz w:val="30"/>
          <w:szCs w:val="30"/>
        </w:rPr>
        <w:t>元，其中：政府采购货物支出</w:t>
      </w:r>
      <w:r>
        <w:rPr>
          <w:rFonts w:eastAsia="仿宋_GB2312" w:hint="eastAsia"/>
          <w:sz w:val="30"/>
          <w:szCs w:val="30"/>
        </w:rPr>
        <w:t>1,313,105.00</w:t>
      </w:r>
      <w:r>
        <w:rPr>
          <w:rFonts w:eastAsia="仿宋_GB2312" w:hint="eastAsia"/>
          <w:sz w:val="30"/>
          <w:szCs w:val="30"/>
        </w:rPr>
        <w:t>元、政府采购工程支出</w:t>
      </w:r>
      <w:r>
        <w:rPr>
          <w:rFonts w:eastAsia="仿宋_GB2312" w:hint="eastAsia"/>
          <w:sz w:val="30"/>
          <w:szCs w:val="30"/>
        </w:rPr>
        <w:t>0.00</w:t>
      </w:r>
      <w:r>
        <w:rPr>
          <w:rFonts w:eastAsia="仿宋_GB2312" w:hint="eastAsia"/>
          <w:sz w:val="30"/>
          <w:szCs w:val="30"/>
        </w:rPr>
        <w:t>元、政府采购服务支出</w:t>
      </w:r>
      <w:r>
        <w:rPr>
          <w:rFonts w:eastAsia="仿宋_GB2312" w:hint="eastAsia"/>
          <w:sz w:val="30"/>
          <w:szCs w:val="30"/>
        </w:rPr>
        <w:t>5,449,978.00</w:t>
      </w:r>
      <w:r>
        <w:rPr>
          <w:rFonts w:eastAsia="仿宋_GB2312" w:hint="eastAsia"/>
          <w:sz w:val="30"/>
          <w:szCs w:val="30"/>
        </w:rPr>
        <w:t>元。授予中小企业合同金额</w:t>
      </w:r>
      <w:r>
        <w:rPr>
          <w:rFonts w:eastAsia="仿宋_GB2312" w:hint="eastAsia"/>
          <w:sz w:val="30"/>
          <w:szCs w:val="30"/>
        </w:rPr>
        <w:t>4,233,083.00</w:t>
      </w:r>
      <w:r>
        <w:rPr>
          <w:rFonts w:eastAsia="仿宋_GB2312" w:hint="eastAsia"/>
          <w:sz w:val="30"/>
          <w:szCs w:val="30"/>
        </w:rPr>
        <w:t>元，占政府采购支出总额的</w:t>
      </w:r>
      <w:r>
        <w:rPr>
          <w:rFonts w:eastAsia="仿宋_GB2312" w:hint="eastAsia"/>
          <w:sz w:val="30"/>
          <w:szCs w:val="30"/>
        </w:rPr>
        <w:t>62.591%</w:t>
      </w:r>
      <w:r>
        <w:rPr>
          <w:rFonts w:eastAsia="仿宋_GB2312" w:hint="eastAsia"/>
          <w:sz w:val="30"/>
          <w:szCs w:val="30"/>
        </w:rPr>
        <w:t>，其中：授予小微企业合同金额</w:t>
      </w:r>
      <w:r>
        <w:rPr>
          <w:rFonts w:eastAsia="仿宋_GB2312" w:hint="eastAsia"/>
          <w:sz w:val="30"/>
          <w:szCs w:val="30"/>
        </w:rPr>
        <w:t>523,105.00</w:t>
      </w:r>
      <w:r>
        <w:rPr>
          <w:rFonts w:eastAsia="仿宋_GB2312" w:hint="eastAsia"/>
          <w:sz w:val="30"/>
          <w:szCs w:val="30"/>
        </w:rPr>
        <w:t>元，占政府采购支出总额的</w:t>
      </w:r>
      <w:r>
        <w:rPr>
          <w:rFonts w:eastAsia="仿宋_GB2312" w:hint="eastAsia"/>
          <w:sz w:val="30"/>
          <w:szCs w:val="30"/>
        </w:rPr>
        <w:t>7.735%</w:t>
      </w:r>
      <w:r>
        <w:rPr>
          <w:rFonts w:eastAsia="仿宋_GB2312" w:hint="eastAsia"/>
          <w:sz w:val="30"/>
          <w:szCs w:val="30"/>
        </w:rPr>
        <w:t>；货物采购授予中小企业合同金额占货物支出金额的</w:t>
      </w:r>
      <w:r>
        <w:rPr>
          <w:rFonts w:eastAsia="仿宋_GB2312" w:hint="eastAsia"/>
          <w:sz w:val="30"/>
          <w:szCs w:val="30"/>
        </w:rPr>
        <w:t>99.998%</w:t>
      </w:r>
      <w:r>
        <w:rPr>
          <w:rFonts w:eastAsia="仿宋_GB2312" w:hint="eastAsia"/>
          <w:sz w:val="30"/>
          <w:szCs w:val="30"/>
        </w:rPr>
        <w:t>，工程采购授予中小企业合同金额</w:t>
      </w:r>
      <w:r>
        <w:rPr>
          <w:rFonts w:eastAsia="仿宋_GB2312" w:hint="eastAsia"/>
          <w:sz w:val="30"/>
          <w:szCs w:val="30"/>
        </w:rPr>
        <w:t>占工程支出金额的</w:t>
      </w:r>
      <w:r>
        <w:rPr>
          <w:rFonts w:eastAsia="仿宋_GB2312" w:hint="eastAsia"/>
          <w:sz w:val="30"/>
          <w:szCs w:val="30"/>
        </w:rPr>
        <w:t>0.000%</w:t>
      </w:r>
      <w:r>
        <w:rPr>
          <w:rFonts w:eastAsia="仿宋_GB2312" w:hint="eastAsia"/>
          <w:sz w:val="30"/>
          <w:szCs w:val="30"/>
        </w:rPr>
        <w:t>，服务采购授予中小企业合同金额占服务支出金额的</w:t>
      </w:r>
      <w:r>
        <w:rPr>
          <w:rFonts w:eastAsia="仿宋_GB2312" w:hint="eastAsia"/>
          <w:sz w:val="30"/>
          <w:szCs w:val="30"/>
        </w:rPr>
        <w:t>53.578%</w:t>
      </w:r>
      <w:r>
        <w:rPr>
          <w:rFonts w:eastAsia="仿宋_GB2312" w:hint="eastAsia"/>
          <w:sz w:val="30"/>
          <w:szCs w:val="30"/>
        </w:rPr>
        <w:t>。</w:t>
      </w:r>
    </w:p>
    <w:p w:rsidR="00DF46E8" w:rsidRDefault="0058211E">
      <w:pPr>
        <w:pStyle w:val="2"/>
        <w:spacing w:before="0" w:after="0" w:line="600" w:lineRule="exact"/>
        <w:ind w:firstLineChars="200" w:firstLine="602"/>
        <w:rPr>
          <w:rFonts w:ascii="黑体" w:eastAsia="黑体" w:hAnsi="黑体" w:cs="仿宋_GB2312"/>
          <w:sz w:val="30"/>
          <w:szCs w:val="30"/>
        </w:rPr>
      </w:pPr>
      <w:bookmarkStart w:id="95" w:name="_Toc125708453"/>
      <w:bookmarkStart w:id="96" w:name="_Toc925871084"/>
      <w:bookmarkStart w:id="97" w:name="_Toc1072564870"/>
      <w:bookmarkStart w:id="98" w:name="_Toc1242699578"/>
      <w:r>
        <w:rPr>
          <w:rFonts w:ascii="黑体" w:eastAsia="黑体" w:hAnsi="黑体" w:cs="仿宋_GB2312" w:hint="eastAsia"/>
          <w:sz w:val="30"/>
          <w:szCs w:val="30"/>
        </w:rPr>
        <w:lastRenderedPageBreak/>
        <w:t>十二、国有资产占有使用情况说明</w:t>
      </w:r>
      <w:bookmarkEnd w:id="95"/>
      <w:bookmarkEnd w:id="96"/>
      <w:bookmarkEnd w:id="97"/>
      <w:bookmarkEnd w:id="98"/>
    </w:p>
    <w:p w:rsidR="00DF46E8" w:rsidRDefault="0058211E">
      <w:pPr>
        <w:spacing w:line="600" w:lineRule="exact"/>
        <w:ind w:firstLineChars="200" w:firstLine="600"/>
        <w:jc w:val="both"/>
        <w:rPr>
          <w:rFonts w:eastAsia="仿宋_GB2312"/>
          <w:sz w:val="30"/>
          <w:szCs w:val="30"/>
        </w:rPr>
      </w:pPr>
      <w:bookmarkStart w:id="99" w:name="_Toc620037172"/>
      <w:r>
        <w:rPr>
          <w:rFonts w:eastAsia="仿宋_GB2312" w:hint="eastAsia"/>
          <w:sz w:val="30"/>
          <w:szCs w:val="30"/>
        </w:rPr>
        <w:t>天津市人民政府外事办公室（本级）</w:t>
      </w:r>
      <w:r>
        <w:rPr>
          <w:rFonts w:eastAsia="仿宋_GB2312" w:hint="eastAsia"/>
          <w:sz w:val="30"/>
          <w:szCs w:val="30"/>
        </w:rPr>
        <w:t>2024</w:t>
      </w:r>
      <w:r>
        <w:rPr>
          <w:rFonts w:eastAsia="仿宋_GB2312" w:hint="eastAsia"/>
          <w:sz w:val="30"/>
          <w:szCs w:val="30"/>
        </w:rPr>
        <w:t>年度无国有资产占有使用情况。</w:t>
      </w:r>
    </w:p>
    <w:p w:rsidR="00DF46E8" w:rsidRDefault="0058211E">
      <w:pPr>
        <w:pStyle w:val="2"/>
        <w:spacing w:before="0" w:after="0" w:line="600" w:lineRule="exact"/>
        <w:ind w:firstLineChars="200" w:firstLine="602"/>
        <w:rPr>
          <w:rFonts w:ascii="黑体" w:eastAsia="黑体" w:hAnsi="黑体" w:cs="仿宋_GB2312"/>
          <w:sz w:val="30"/>
          <w:szCs w:val="30"/>
        </w:rPr>
      </w:pPr>
      <w:bookmarkStart w:id="100" w:name="_Toc1773340371"/>
      <w:bookmarkStart w:id="101" w:name="_Toc1805544570"/>
      <w:bookmarkStart w:id="102" w:name="_Toc448802626"/>
      <w:r>
        <w:rPr>
          <w:rFonts w:ascii="黑体" w:eastAsia="黑体" w:hAnsi="黑体" w:cs="仿宋_GB2312" w:hint="eastAsia"/>
          <w:sz w:val="30"/>
          <w:szCs w:val="30"/>
        </w:rPr>
        <w:t>十三、预算绩效情况说明</w:t>
      </w:r>
      <w:bookmarkEnd w:id="99"/>
      <w:bookmarkEnd w:id="100"/>
      <w:bookmarkEnd w:id="101"/>
      <w:bookmarkEnd w:id="102"/>
    </w:p>
    <w:p w:rsidR="00DF46E8" w:rsidRDefault="0058211E">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根据预算绩效管理要求，天津市人民政府外事办公室</w:t>
      </w:r>
      <w:r w:rsidR="005E30F7">
        <w:rPr>
          <w:rFonts w:eastAsia="仿宋_GB2312" w:hint="eastAsia"/>
          <w:sz w:val="30"/>
          <w:szCs w:val="30"/>
        </w:rPr>
        <w:t>（本级）</w:t>
      </w:r>
      <w:r>
        <w:rPr>
          <w:rFonts w:eastAsia="仿宋_GB2312" w:hint="eastAsia"/>
          <w:sz w:val="30"/>
          <w:szCs w:val="30"/>
        </w:rPr>
        <w:t>2024</w:t>
      </w:r>
      <w:r>
        <w:rPr>
          <w:rFonts w:eastAsia="仿宋_GB2312" w:hint="eastAsia"/>
          <w:sz w:val="30"/>
          <w:szCs w:val="30"/>
        </w:rPr>
        <w:t>年度已对</w:t>
      </w:r>
      <w:r>
        <w:rPr>
          <w:rFonts w:eastAsia="仿宋_GB2312" w:hint="eastAsia"/>
          <w:sz w:val="30"/>
          <w:szCs w:val="30"/>
        </w:rPr>
        <w:t>27</w:t>
      </w:r>
      <w:r>
        <w:rPr>
          <w:rFonts w:eastAsia="仿宋_GB2312" w:hint="eastAsia"/>
          <w:sz w:val="30"/>
          <w:szCs w:val="30"/>
        </w:rPr>
        <w:t>个市级项目开展绩效自评，涉及金额</w:t>
      </w:r>
      <w:r>
        <w:rPr>
          <w:rFonts w:eastAsia="仿宋_GB2312" w:hint="eastAsia"/>
          <w:sz w:val="30"/>
          <w:szCs w:val="30"/>
        </w:rPr>
        <w:t>14,139,018.80</w:t>
      </w:r>
      <w:r>
        <w:rPr>
          <w:rFonts w:eastAsia="仿宋_GB2312" w:hint="eastAsia"/>
          <w:sz w:val="30"/>
          <w:szCs w:val="30"/>
        </w:rPr>
        <w:t>元，自评结果已随部门决算一并公开。</w:t>
      </w:r>
    </w:p>
    <w:p w:rsidR="00DF46E8" w:rsidRDefault="0058211E">
      <w:pPr>
        <w:pStyle w:val="2"/>
        <w:spacing w:before="0" w:after="0" w:line="600" w:lineRule="exact"/>
        <w:ind w:firstLineChars="200" w:firstLine="602"/>
        <w:rPr>
          <w:rFonts w:ascii="黑体" w:eastAsia="黑体" w:hAnsi="黑体" w:cs="仿宋_GB2312"/>
          <w:sz w:val="30"/>
          <w:szCs w:val="30"/>
        </w:rPr>
      </w:pPr>
      <w:bookmarkStart w:id="103" w:name="_Toc1753562331"/>
      <w:bookmarkStart w:id="104" w:name="_Toc1374094560"/>
      <w:bookmarkStart w:id="105" w:name="_Toc1843655880"/>
      <w:bookmarkStart w:id="106" w:name="_Toc1063166918"/>
      <w:r>
        <w:rPr>
          <w:rFonts w:ascii="黑体" w:eastAsia="黑体" w:hAnsi="黑体" w:cs="仿宋_GB2312" w:hint="eastAsia"/>
          <w:sz w:val="30"/>
          <w:szCs w:val="30"/>
        </w:rPr>
        <w:t>十四、教育、医疗卫生、社会保障和就业、住房保障、涉农补贴等民生支出情况说明</w:t>
      </w:r>
      <w:bookmarkEnd w:id="103"/>
      <w:bookmarkEnd w:id="104"/>
      <w:bookmarkEnd w:id="105"/>
      <w:bookmarkEnd w:id="106"/>
    </w:p>
    <w:p w:rsidR="00DF46E8" w:rsidRDefault="0058211E">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天津市人民政府外事办公室</w:t>
      </w:r>
      <w:r w:rsidR="005E30F7">
        <w:rPr>
          <w:rFonts w:eastAsia="仿宋_GB2312" w:hint="eastAsia"/>
          <w:sz w:val="30"/>
          <w:szCs w:val="30"/>
        </w:rPr>
        <w:t>（本级）</w:t>
      </w:r>
      <w:bookmarkStart w:id="107" w:name="_GoBack"/>
      <w:bookmarkEnd w:id="107"/>
      <w:r>
        <w:rPr>
          <w:rFonts w:eastAsia="仿宋_GB2312" w:hint="eastAsia"/>
          <w:sz w:val="30"/>
          <w:szCs w:val="30"/>
        </w:rPr>
        <w:t>不属于乡、镇、街级</w:t>
      </w:r>
      <w:r>
        <w:rPr>
          <w:rFonts w:eastAsia="仿宋_GB2312" w:hint="eastAsia"/>
          <w:sz w:val="30"/>
          <w:szCs w:val="30"/>
        </w:rPr>
        <w:t>单位，不涉及公开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rsidR="00DF46E8" w:rsidRDefault="0058211E">
      <w:pPr>
        <w:pStyle w:val="1"/>
        <w:spacing w:before="0" w:after="0" w:line="600" w:lineRule="exact"/>
        <w:jc w:val="center"/>
        <w:rPr>
          <w:rFonts w:ascii="方正小标宋简体" w:eastAsia="方正小标宋简体" w:hAnsi="方正小标宋简体" w:cs="方正小标宋简体"/>
          <w:b w:val="0"/>
        </w:rPr>
      </w:pPr>
      <w:bookmarkStart w:id="108" w:name="_Toc282832597"/>
      <w:bookmarkStart w:id="109" w:name="_Toc368130082"/>
      <w:bookmarkStart w:id="110" w:name="_Toc1582447786"/>
      <w:bookmarkStart w:id="111" w:name="_Toc56525689"/>
      <w:r>
        <w:rPr>
          <w:rFonts w:ascii="方正小标宋简体" w:eastAsia="方正小标宋简体" w:hAnsi="方正小标宋简体" w:cs="方正小标宋简体" w:hint="eastAsia"/>
          <w:b w:val="0"/>
        </w:rPr>
        <w:lastRenderedPageBreak/>
        <w:t>第四部分</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名词解释</w:t>
      </w:r>
      <w:bookmarkEnd w:id="108"/>
      <w:bookmarkEnd w:id="109"/>
      <w:bookmarkEnd w:id="110"/>
      <w:bookmarkEnd w:id="111"/>
    </w:p>
    <w:p w:rsidR="00DF46E8" w:rsidRDefault="00DF46E8">
      <w:pPr>
        <w:spacing w:line="600" w:lineRule="exact"/>
        <w:ind w:firstLineChars="200" w:firstLine="600"/>
        <w:rPr>
          <w:rFonts w:ascii="仿宋_GB2312" w:eastAsia="仿宋_GB2312"/>
          <w:sz w:val="30"/>
          <w:szCs w:val="30"/>
        </w:rPr>
      </w:pPr>
    </w:p>
    <w:p w:rsidR="00DF46E8" w:rsidRDefault="0058211E">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DF46E8" w:rsidRDefault="0058211E">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DF46E8" w:rsidRDefault="0058211E">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rsidR="00DF46E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11E" w:rsidRDefault="0058211E">
      <w:pPr>
        <w:spacing w:line="240" w:lineRule="auto"/>
      </w:pPr>
      <w:r>
        <w:separator/>
      </w:r>
    </w:p>
  </w:endnote>
  <w:endnote w:type="continuationSeparator" w:id="0">
    <w:p w:rsidR="0058211E" w:rsidRDefault="00582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00"/>
    <w:family w:val="auto"/>
    <w:pitch w:val="default"/>
    <w:sig w:usb0="00000000" w:usb1="00000000" w:usb2="0000000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E8" w:rsidRDefault="00DF46E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E8" w:rsidRDefault="0058211E">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DF46E8" w:rsidRDefault="0058211E">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5E30F7">
                            <w:rPr>
                              <w:noProof/>
                              <w:szCs w:val="24"/>
                            </w:rPr>
                            <w:t>29</w:t>
                          </w:r>
                          <w:r>
                            <w:rPr>
                              <w:rFonts w:hint="eastAsia"/>
                              <w:szCs w:val="24"/>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1026"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" filled="f" stroked="f">
              <v:textbox style="mso-fit-shape-to-text:t" inset="0,0,0,0">
                <w:txbxContent>
                  <w:p w:rsidR="00DF46E8" w:rsidRDefault="0058211E">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5E30F7">
                      <w:rPr>
                        <w:noProof/>
                        <w:szCs w:val="24"/>
                      </w:rPr>
                      <w:t>29</w:t>
                    </w:r>
                    <w:r>
                      <w:rPr>
                        <w:rFonts w:hint="eastAsia"/>
                        <w:szCs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11E" w:rsidRDefault="0058211E">
      <w:pPr>
        <w:spacing w:line="240" w:lineRule="auto"/>
      </w:pPr>
      <w:r>
        <w:separator/>
      </w:r>
    </w:p>
  </w:footnote>
  <w:footnote w:type="continuationSeparator" w:id="0">
    <w:p w:rsidR="0058211E" w:rsidRDefault="005821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DF46E8"/>
    <w:rsid w:val="0058211E"/>
    <w:rsid w:val="005E30F7"/>
    <w:rsid w:val="00DF46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E93ADD-16D6-441C-9E13-6036EC5F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Default Paragraph Font"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snapToGrid w:val="0"/>
      <w:spacing w:line="240" w:lineRule="atLeas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0">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6">
    <w:name w:val="Normal (Web)"/>
    <w:basedOn w:val="a"/>
    <w:uiPriority w:val="99"/>
    <w:unhideWhenUsed/>
    <w:qFormat/>
  </w:style>
  <w:style w:type="table" w:styleId="a7">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Hyperlink"/>
    <w:uiPriority w:val="99"/>
    <w:unhideWhenUsed/>
    <w:qFormat/>
    <w:rPr>
      <w:color w:val="0000FF"/>
      <w:u w:val="singl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Char">
    <w:name w:val="批注框文本 Char"/>
    <w:link w:val="a3"/>
    <w:uiPriority w:val="99"/>
    <w:semiHidden/>
    <w:qFormat/>
    <w:rPr>
      <w:sz w:val="18"/>
      <w:szCs w:val="18"/>
    </w:rPr>
  </w:style>
  <w:style w:type="character" w:customStyle="1" w:styleId="Char0">
    <w:name w:val="页脚 Char"/>
    <w:link w:val="a4"/>
    <w:semiHidden/>
    <w:qFormat/>
    <w:rPr>
      <w:sz w:val="18"/>
      <w:szCs w:val="18"/>
    </w:rPr>
  </w:style>
  <w:style w:type="character" w:customStyle="1" w:styleId="Char1">
    <w:name w:val="页眉 Char"/>
    <w:link w:val="a5"/>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settings" Target="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0.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1.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5.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68CD3A8F-9C94-403B-AEAA-050E2144B593}">
  <ds:schemaRefs>
    <ds:schemaRef ds:uri="http://schemas.openxmlformats.org/officeDocument/2006/docPropsVTypes"/>
    <ds:schemaRef ds:uri="http://schemas.openxmlformats.org/officeDocument/2006/custom-properties"/>
  </ds:schemaRefs>
</ds:datastoreItem>
</file>

<file path=customXml/itemProps10.xml><?xml version="1.0" encoding="utf-8"?>
<ds:datastoreItem xmlns:ds="http://schemas.openxmlformats.org/officeDocument/2006/customXml" ds:itemID="{A1C04600-05AE-494A-A77E-2766C36D7927}">
  <ds:schemaRefs>
    <ds:schemaRef ds:uri="http://purl.org/dc/dcmitype/"/>
    <ds:schemaRef ds:uri="http://purl.org/dc/elements/1.1/"/>
    <ds:schemaRef ds:uri="http://schemas.openxmlformats.org/package/2006/metadata/core-properties"/>
    <ds:schemaRef ds:uri="http://purl.org/dc/terms/"/>
  </ds:schemaRefs>
</ds:datastoreItem>
</file>

<file path=customXml/itemProps11.xml><?xml version="1.0" encoding="utf-8"?>
<ds:datastoreItem xmlns:ds="http://schemas.openxmlformats.org/officeDocument/2006/customXml" ds:itemID="{E3799C1F-725D-428D-8919-8F8656367B63}">
  <ds:schemaRefs>
    <ds:schemaRef ds:uri="http://purl.org/dc/dcmitype/"/>
    <ds:schemaRef ds:uri="http://purl.org/dc/elements/1.1/"/>
    <ds:schemaRef ds:uri="http://schemas.openxmlformats.org/package/2006/metadata/core-properties"/>
    <ds:schemaRef ds:uri="http://purl.org/dc/terms/"/>
  </ds:schemaRefs>
</ds:datastoreItem>
</file>

<file path=customXml/itemProps12.xml><?xml version="1.0" encoding="utf-8"?>
<ds:datastoreItem xmlns:ds="http://schemas.openxmlformats.org/officeDocument/2006/customXml" ds:itemID="{52C2F3B5-2FED-4CF7-BADE-85673CCA97A7}">
  <ds:schemaRefs>
    <ds:schemaRef ds:uri="http://schemas.openxmlformats.org/officeDocument/2006/docPropsVTypes"/>
    <ds:schemaRef ds:uri="http://schemas.openxmlformats.org/officeDocument/2006/custom-properties"/>
  </ds:schemaRefs>
</ds:datastoreItem>
</file>

<file path=customXml/itemProps13.xml><?xml version="1.0" encoding="utf-8"?>
<ds:datastoreItem xmlns:ds="http://schemas.openxmlformats.org/officeDocument/2006/customXml" ds:itemID="{9B7E5BBC-85B6-4507-A266-8A5908359F3F}">
  <ds:schemaRefs>
    <ds:schemaRef ds:uri="http://schemas.openxmlformats.org/officeDocument/2006/docPropsVTypes"/>
    <ds:schemaRef ds:uri="http://schemas.openxmlformats.org/officeDocument/2006/custom-properties"/>
  </ds:schemaRefs>
</ds:datastoreItem>
</file>

<file path=customXml/itemProps1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5.xml><?xml version="1.0" encoding="utf-8"?>
<ds:datastoreItem xmlns:ds="http://schemas.openxmlformats.org/officeDocument/2006/customXml" ds:itemID="{217734FF-E389-4970-B253-703D7FC180DD}">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A7A12F52-7F7E-49E8-9DED-3D2E6E172A8B}">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9A986101-A5D4-42F8-9BD2-ED831C27E849}">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8445723E-1C18-4162-BEE5-0642E591AE1D}">
  <ds:schemaRefs>
    <ds:schemaRef ds:uri="http://schemas.openxmlformats.org/officeDocument/2006/docPropsVTypes"/>
    <ds:schemaRef ds:uri="http://schemas.openxmlformats.org/officeDocument/2006/custom-properties"/>
  </ds:schemaRefs>
</ds:datastoreItem>
</file>

<file path=customXml/itemProps19.xml><?xml version="1.0" encoding="utf-8"?>
<ds:datastoreItem xmlns:ds="http://schemas.openxmlformats.org/officeDocument/2006/customXml" ds:itemID="{30725F48-01CB-48AA-A7BB-504ED9A54385}">
  <ds:schemaRefs>
    <ds:schemaRef ds:uri="http://schemas.openxmlformats.org/officeDocument/2006/docPropsVTypes"/>
    <ds:schemaRef ds:uri="http://schemas.openxmlformats.org/officeDocument/2006/custom-properties"/>
  </ds:schemaRefs>
</ds:datastoreItem>
</file>

<file path=customXml/itemProps2.xml><?xml version="1.0" encoding="utf-8"?>
<ds:datastoreItem xmlns:ds="http://schemas.openxmlformats.org/officeDocument/2006/customXml" ds:itemID="{611412D9-9BD1-49C6-898E-32E5B10E4A57}">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8B3B8D83-7812-4532-AAD4-C9247D36013A}">
  <ds:schemaRefs>
    <ds:schemaRef ds:uri="http://purl.org/dc/dcmitype/"/>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96F2980-23D8-403F-A1D5-FC1C8D10704C}">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A460A401-5645-4B19-9032-4F3214354AD2}">
  <ds:schemaRefs>
    <ds:schemaRef ds:uri="http://purl.org/dc/dcmitype/"/>
    <ds:schemaRef ds:uri="http://purl.org/dc/elements/1.1/"/>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093F2D8C-60D1-42DB-8DB8-50630DD737DE}">
  <ds:schemaRefs>
    <ds:schemaRef ds:uri="http://schemas.openxmlformats.org/officeDocument/2006/docPropsVTypes"/>
    <ds:schemaRef ds:uri="http://schemas.openxmlformats.org/officeDocument/2006/custom-properties"/>
  </ds:schemaRefs>
</ds:datastoreItem>
</file>

<file path=customXml/itemProps7.xml><?xml version="1.0" encoding="utf-8"?>
<ds:datastoreItem xmlns:ds="http://schemas.openxmlformats.org/officeDocument/2006/customXml" ds:itemID="{1709EA4B-BC17-47D8-8A6C-F6BE750A562F}">
  <ds:schemaRefs>
    <ds:schemaRef ds:uri="http://purl.org/dc/dcmitype/"/>
    <ds:schemaRef ds:uri="http://purl.org/dc/elements/1.1/"/>
    <ds:schemaRef ds:uri="http://schemas.openxmlformats.org/package/2006/metadata/core-properties"/>
    <ds:schemaRef ds:uri="http://purl.org/dc/terms/"/>
  </ds:schemaRefs>
</ds:datastoreItem>
</file>

<file path=customXml/itemProps8.xml><?xml version="1.0" encoding="utf-8"?>
<ds:datastoreItem xmlns:ds="http://schemas.openxmlformats.org/officeDocument/2006/customXml" ds:itemID="{FDCECA2A-854C-4874-857B-DDB783D77CB7}">
  <ds:schemaRefs>
    <ds:schemaRef ds:uri="http://schemas.openxmlformats.org/officeDocument/2006/custom-properties"/>
    <ds:schemaRef ds:uri="http://schemas.openxmlformats.org/officeDocument/2006/docPropsVTypes"/>
  </ds:schemaRefs>
</ds:datastoreItem>
</file>

<file path=customXml/itemProps9.xml><?xml version="1.0" encoding="utf-8"?>
<ds:datastoreItem xmlns:ds="http://schemas.openxmlformats.org/officeDocument/2006/customXml" ds:itemID="{28E7A150-0A8B-41F5-A0E5-91C7DF0619E6}">
  <ds:schemaRefs>
    <ds:schemaRef ds:uri="http://schemas.openxmlformats.org/officeDocument/2006/docPropsVTypes"/>
    <ds:schemaRef ds:uri="http://schemas.openxmlformats.org/officeDocument/2006/custom-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2374</Words>
  <Characters>13532</Characters>
  <Application>Microsoft Office Word</Application>
  <DocSecurity>0</DocSecurity>
  <Lines>112</Lines>
  <Paragraphs>31</Paragraphs>
  <ScaleCrop>false</ScaleCrop>
  <Company>P R C</Company>
  <LinksUpToDate>false</LinksUpToDate>
  <CharactersWithSpaces>15875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Windows User</cp:lastModifiedBy>
  <cp:revision>6</cp:revision>
  <cp:lastPrinted>2025-07-04T11:27:00Z</cp:lastPrinted>
  <dcterms:created xsi:type="dcterms:W3CDTF">2019-08-07T02:37:00Z</dcterms:created>
  <dcterms:modified xsi:type="dcterms:W3CDTF">2025-08-22T04:45:00Z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